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F8" w:rsidRDefault="00B742F8" w:rsidP="00906EB6"/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Муниципальное казенное дошкольное образовательное учреждение</w:t>
      </w:r>
    </w:p>
    <w:p w:rsidR="00B742F8" w:rsidRPr="00B742F8" w:rsidRDefault="00B742F8" w:rsidP="00B742F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«Волчихинский детский сад №3» Волчихинского района Алтайского края</w:t>
      </w: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Pr="00B742F8" w:rsidRDefault="00B742F8" w:rsidP="00B742F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B742F8">
        <w:rPr>
          <w:color w:val="000000"/>
          <w:sz w:val="32"/>
          <w:szCs w:val="32"/>
        </w:rPr>
        <w:t>Мастер – класс для родителей</w:t>
      </w:r>
    </w:p>
    <w:p w:rsidR="00B742F8" w:rsidRPr="00B742F8" w:rsidRDefault="00B742F8" w:rsidP="00B742F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B742F8">
        <w:rPr>
          <w:color w:val="000000"/>
          <w:sz w:val="32"/>
          <w:szCs w:val="32"/>
        </w:rPr>
        <w:t>«Нетрадиционные техники рисования. Зимние рисунки»</w:t>
      </w: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</w:t>
      </w: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</w:t>
      </w:r>
      <w:r>
        <w:rPr>
          <w:color w:val="000000"/>
        </w:rPr>
        <w:t>Подготовила:</w:t>
      </w:r>
    </w:p>
    <w:p w:rsidR="00B742F8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воспитатель Шматова Н. Г.</w:t>
      </w:r>
    </w:p>
    <w:p w:rsidR="00756365" w:rsidRDefault="00756365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56365" w:rsidRDefault="00756365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56365" w:rsidRDefault="00756365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56365" w:rsidRDefault="00756365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742F8" w:rsidRPr="00756365" w:rsidRDefault="00756365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proofErr w:type="spellStart"/>
      <w:r>
        <w:rPr>
          <w:color w:val="000000"/>
        </w:rPr>
        <w:t>с.Волчиха</w:t>
      </w:r>
      <w:proofErr w:type="spellEnd"/>
      <w:r>
        <w:rPr>
          <w:color w:val="000000"/>
        </w:rPr>
        <w:t xml:space="preserve"> 2024 г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lastRenderedPageBreak/>
        <w:t>Новый год – это семейный праздник. И когда, как не в новогодние каникулы уделить максимум внимания своим родным?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Спросите у любого ребенка о том, какой у него самый любимый праздник и вы услышите единогласное мнение, конечно же – Новый год. Этот праздник, каждый ждет как чудо, ведь к нам явится Дедушка Мороз и исполнит самые заветные желания. Предновогодние дни – незабываемое время в ожидании волшебства.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 xml:space="preserve">Новогодние праздники можно отлично провести не только на горнолыжном курорте, в ресторанах или в кафе. Что нам мешает весело и радостно провести праздники в квартире или за городом? Абсолютно ничего. Ведь главное — </w:t>
      </w:r>
      <w:proofErr w:type="gramStart"/>
      <w:r w:rsidRPr="00906EB6">
        <w:rPr>
          <w:color w:val="000000"/>
          <w:sz w:val="28"/>
          <w:szCs w:val="28"/>
        </w:rPr>
        <w:t>не где</w:t>
      </w:r>
      <w:proofErr w:type="gramEnd"/>
      <w:r w:rsidRPr="00906EB6">
        <w:rPr>
          <w:color w:val="000000"/>
          <w:sz w:val="28"/>
          <w:szCs w:val="28"/>
        </w:rPr>
        <w:t>, мы проводим праздники, а с кем и как.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Хотите порадовать детей ярким и увлекательным празднованием Нового года и подарить им незабываемые впечатления?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Предлагаем одну из нескучных идей, как провести новогодние праздники с детьми.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Новогодние каникулы - это прекрасная возможность для всей семьи весело провести время в любом пространстве и с любой компанией.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b/>
          <w:bCs/>
          <w:color w:val="000000"/>
          <w:sz w:val="28"/>
          <w:szCs w:val="28"/>
          <w:u w:val="single"/>
        </w:rPr>
        <w:t>«ЗИМНИЕ РИСУНКИ»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b/>
          <w:bCs/>
          <w:i/>
          <w:iCs/>
          <w:color w:val="000000"/>
          <w:sz w:val="28"/>
          <w:szCs w:val="28"/>
        </w:rPr>
        <w:t>«Нетрадиционные техники рисования».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Зима - очень красивое время года. В новогодние каникулы появляется больше возможностей для того, чтобы заняться творчеством. Вы даже не подозреваете, что нарисовать зиму можно при помощи пластиковой пленки или соли, воздушно-пузырчатой пленки или пены для бритья.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Мы поделимся с вами простыми техниками рисования, с помощью которых вы сможете самостоятельно научить ребенка рисовать красивые рисунки на тему зима.</w:t>
      </w:r>
    </w:p>
    <w:p w:rsidR="00B742F8" w:rsidRPr="00906EB6" w:rsidRDefault="00B742F8" w:rsidP="00B742F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i/>
          <w:iCs/>
          <w:color w:val="000000"/>
          <w:sz w:val="28"/>
          <w:szCs w:val="28"/>
        </w:rPr>
        <w:t>Объемная снежная краска.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Если смешать в равном объеме клей ПВА и пену для бритья, то получится замечательная воздушная снежная краска. Ей можно рисовать снежинки, снеговиков, белых медведей или зимние пейзажи. Для красоты можно добавить в краску блестки. При рисовании такой краской лучше сначала простым карандашом обозначить контуры рисунка, а потом уже раскрасить его краской. Через какое-то время краска застынет, и получится объемная зимняя картина.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906EB6">
        <w:rPr>
          <w:i/>
          <w:iCs/>
          <w:color w:val="000000"/>
          <w:sz w:val="28"/>
          <w:szCs w:val="28"/>
        </w:rPr>
        <w:t>2.Рисование с использованием изоленты</w:t>
      </w:r>
      <w:r w:rsidRPr="00906EB6">
        <w:rPr>
          <w:color w:val="000000"/>
          <w:sz w:val="28"/>
          <w:szCs w:val="28"/>
        </w:rPr>
        <w:t>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При помощи обычной изоленты или скотча можно создать красивые зимние пейзажи. Для создания зимних рисунков в этой технике желательно использовать плотную глянцевую бумагу, с которой впоследствии будет легко снять кусочки изоленты, не повредив при этом бумагу.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lastRenderedPageBreak/>
        <w:t xml:space="preserve">Сначала сделайте по периметру листа рамку из изоленты. После этого вырежьте из изоленты полоски с неровными краями (широкие - для стволов, более узкие - для ветвей деревьев). Наклейте их на бумагу. Вырежьте и наклейте луну. Теперь нанесите темно-синюю краску. Пока краска влажная, можно посыпать ее солью. Тогда появятся интересные узоры (чем </w:t>
      </w:r>
      <w:proofErr w:type="spellStart"/>
      <w:r w:rsidRPr="00906EB6">
        <w:rPr>
          <w:color w:val="000000"/>
          <w:sz w:val="28"/>
          <w:szCs w:val="28"/>
        </w:rPr>
        <w:t>глянцевее</w:t>
      </w:r>
      <w:proofErr w:type="spellEnd"/>
      <w:r w:rsidRPr="00906EB6">
        <w:rPr>
          <w:color w:val="000000"/>
          <w:sz w:val="28"/>
          <w:szCs w:val="28"/>
        </w:rPr>
        <w:t xml:space="preserve"> бумага, тем красивее будут разводы). Когда краска подсохнет, стряхните с бумаги соль, аккуратно снимите изоленту. Голубой краской нанесите узкие полоски тени на ствол и ветви деревьев, поперечные полосы на стволы деревьев. При помощи тонкой кисти или ватной палочки нарисуйте белой краской или замазкой падающий снег.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906EB6">
        <w:rPr>
          <w:i/>
          <w:iCs/>
          <w:color w:val="000000"/>
          <w:sz w:val="28"/>
          <w:szCs w:val="28"/>
        </w:rPr>
        <w:t>3.Рисование в технике «</w:t>
      </w:r>
      <w:proofErr w:type="spellStart"/>
      <w:r w:rsidRPr="00906EB6">
        <w:rPr>
          <w:i/>
          <w:iCs/>
          <w:color w:val="000000"/>
          <w:sz w:val="28"/>
          <w:szCs w:val="28"/>
        </w:rPr>
        <w:t>набрызг</w:t>
      </w:r>
      <w:proofErr w:type="spellEnd"/>
      <w:r w:rsidRPr="00906EB6">
        <w:rPr>
          <w:i/>
          <w:iCs/>
          <w:color w:val="000000"/>
          <w:sz w:val="28"/>
          <w:szCs w:val="28"/>
        </w:rPr>
        <w:t>».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С помощью нетрадиционной техники рисования под названием "</w:t>
      </w:r>
      <w:proofErr w:type="spellStart"/>
      <w:r w:rsidRPr="00906EB6">
        <w:rPr>
          <w:color w:val="000000"/>
          <w:sz w:val="28"/>
          <w:szCs w:val="28"/>
        </w:rPr>
        <w:t>набрызг</w:t>
      </w:r>
      <w:proofErr w:type="spellEnd"/>
      <w:r w:rsidRPr="00906EB6">
        <w:rPr>
          <w:color w:val="000000"/>
          <w:sz w:val="28"/>
          <w:szCs w:val="28"/>
        </w:rPr>
        <w:t>" можно изобразить снежно-туманный городок.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Вырежете из картона фигурки животных, потом наложили их на лист бумаги темно-синего цвета и забрызгайте лист белой краской при помощи зубной щетки и расчески. Вместо белой краски можно использовать зубную пасту, чуть-чуть разведенную водой.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906EB6">
        <w:rPr>
          <w:i/>
          <w:iCs/>
          <w:color w:val="000000"/>
          <w:sz w:val="28"/>
          <w:szCs w:val="28"/>
        </w:rPr>
        <w:t>4.Рисование при помощи губки.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К рисункам на зимнюю тему можно отнести рисунки белого медведя. Чтобы нарисовать белого медведя на белый лист бумаги наложите трафарет животного, закрасьте лист голубой краской (</w:t>
      </w:r>
      <w:proofErr w:type="gramStart"/>
      <w:r w:rsidRPr="00906EB6">
        <w:rPr>
          <w:color w:val="000000"/>
          <w:sz w:val="28"/>
          <w:szCs w:val="28"/>
        </w:rPr>
        <w:t>синяя</w:t>
      </w:r>
      <w:proofErr w:type="gramEnd"/>
      <w:r w:rsidRPr="00906EB6">
        <w:rPr>
          <w:color w:val="000000"/>
          <w:sz w:val="28"/>
          <w:szCs w:val="28"/>
        </w:rPr>
        <w:t xml:space="preserve"> + белая) при помощи губки. Когда краска высохнет, уберите трафарет медведя. Вот что у вас получится в результате.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Белого медведя можно нарисовать и по-другому. Например, вот так. Восковыми карандашами, фломастерами или красками сделайте разноцветный фон. Это будет северное сияние на вашем зимнем рисунке. Из бумаги черного цвета вырежьте силуэты белого медведя с медвежонком и сугробы. Наклейте их поверх цветного фона. Вот какой замечательный детский рисунок на тему зима получился!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906EB6">
        <w:rPr>
          <w:i/>
          <w:iCs/>
          <w:color w:val="000000"/>
          <w:sz w:val="28"/>
          <w:szCs w:val="28"/>
        </w:rPr>
        <w:t>5.Рисование солью.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При изображении зимнего пейзажа, чтобы придать фону рисунка красивую текстуру, имитирующую падающий снег, посыпьте его солью, пока краска еще не высохла. Когда краска подсохнет, просто стряхните остатки соли.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 xml:space="preserve">Есть еще один способ рисования солью. На листе цветного картона клеем ПВА нарисуйте картину на зимнюю тему. Теперь сверху посыпаем солью, </w:t>
      </w:r>
      <w:proofErr w:type="gramStart"/>
      <w:r w:rsidRPr="00906EB6">
        <w:rPr>
          <w:color w:val="000000"/>
          <w:sz w:val="28"/>
          <w:szCs w:val="28"/>
        </w:rPr>
        <w:t>ждем</w:t>
      </w:r>
      <w:proofErr w:type="gramEnd"/>
      <w:r w:rsidRPr="00906EB6">
        <w:rPr>
          <w:color w:val="000000"/>
          <w:sz w:val="28"/>
          <w:szCs w:val="28"/>
        </w:rPr>
        <w:t xml:space="preserve"> когда подсохнет. Остатки соли стряхиваем над раковиной или ванной. Вот что получается.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906EB6">
        <w:rPr>
          <w:i/>
          <w:iCs/>
          <w:color w:val="000000"/>
          <w:sz w:val="28"/>
          <w:szCs w:val="28"/>
        </w:rPr>
        <w:t>6.Рисование с использованием пластиковой пленки (пластиковых пакетов).</w:t>
      </w:r>
      <w:r w:rsidRPr="00906EB6">
        <w:rPr>
          <w:color w:val="000000"/>
          <w:sz w:val="28"/>
          <w:szCs w:val="28"/>
        </w:rPr>
        <w:t xml:space="preserve"> Пока краска не высохла, быстро прикладываем пленку к рисунку в нужном месте и аккуратными вращающими движениями </w:t>
      </w:r>
      <w:r w:rsidRPr="00906EB6">
        <w:rPr>
          <w:color w:val="000000"/>
          <w:sz w:val="28"/>
          <w:szCs w:val="28"/>
        </w:rPr>
        <w:lastRenderedPageBreak/>
        <w:t xml:space="preserve">создаем морщинки пленки на бумаге. Пленка прилипает к бумаге с краской, а в морщинках собирается вода и акварель. В этих местах бумага посветлеет. Дайте бумаге просохнуть, не торопитесь снимать пленку. Ну вот, краска высохла. Осторожно снимаем пленку... </w:t>
      </w:r>
      <w:proofErr w:type="spellStart"/>
      <w:r w:rsidRPr="00906EB6">
        <w:rPr>
          <w:color w:val="000000"/>
          <w:sz w:val="28"/>
          <w:szCs w:val="28"/>
        </w:rPr>
        <w:t>Вуаля</w:t>
      </w:r>
      <w:proofErr w:type="spellEnd"/>
      <w:r w:rsidRPr="00906EB6">
        <w:rPr>
          <w:color w:val="000000"/>
          <w:sz w:val="28"/>
          <w:szCs w:val="28"/>
        </w:rPr>
        <w:t>! Бесподобный зимний рисунок готов!</w:t>
      </w:r>
    </w:p>
    <w:p w:rsidR="00B742F8" w:rsidRPr="00906EB6" w:rsidRDefault="00B742F8" w:rsidP="00B742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6EB6">
        <w:rPr>
          <w:color w:val="000000"/>
          <w:sz w:val="28"/>
          <w:szCs w:val="28"/>
        </w:rPr>
        <w:t>Попробуйте передать красоту этого времени года в рисунках зимы.</w:t>
      </w:r>
    </w:p>
    <w:p w:rsidR="00E0650D" w:rsidRDefault="00E0650D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906EB6" w:rsidRDefault="00906EB6" w:rsidP="00E14F7A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E14F7A" w:rsidRPr="00E14F7A" w:rsidRDefault="00E14F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4F7A" w:rsidRPr="00E14F7A" w:rsidRDefault="00E14F7A">
      <w:pPr>
        <w:rPr>
          <w:rFonts w:ascii="Times New Roman" w:hAnsi="Times New Roman" w:cs="Times New Roman"/>
          <w:sz w:val="28"/>
          <w:szCs w:val="28"/>
        </w:rPr>
      </w:pPr>
    </w:p>
    <w:sectPr w:rsidR="00E14F7A" w:rsidRPr="00E1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CC4"/>
    <w:multiLevelType w:val="multilevel"/>
    <w:tmpl w:val="9D5C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C50EB"/>
    <w:multiLevelType w:val="multilevel"/>
    <w:tmpl w:val="2BCA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36F0F"/>
    <w:multiLevelType w:val="multilevel"/>
    <w:tmpl w:val="C9F6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37241"/>
    <w:multiLevelType w:val="multilevel"/>
    <w:tmpl w:val="E7C2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066EF"/>
    <w:multiLevelType w:val="multilevel"/>
    <w:tmpl w:val="3D4A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A7BBB"/>
    <w:multiLevelType w:val="multilevel"/>
    <w:tmpl w:val="0AC8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644D8"/>
    <w:multiLevelType w:val="multilevel"/>
    <w:tmpl w:val="A9AA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02203"/>
    <w:multiLevelType w:val="multilevel"/>
    <w:tmpl w:val="2BCA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795F66"/>
    <w:multiLevelType w:val="multilevel"/>
    <w:tmpl w:val="3C7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1C5F"/>
    <w:multiLevelType w:val="multilevel"/>
    <w:tmpl w:val="38DE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67"/>
    <w:rsid w:val="0024179D"/>
    <w:rsid w:val="002C4767"/>
    <w:rsid w:val="002E6F2D"/>
    <w:rsid w:val="00677F46"/>
    <w:rsid w:val="00756365"/>
    <w:rsid w:val="00906EB6"/>
    <w:rsid w:val="00986532"/>
    <w:rsid w:val="00B742F8"/>
    <w:rsid w:val="00E0650D"/>
    <w:rsid w:val="00E14F7A"/>
    <w:rsid w:val="00E7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2024-12-23T16:48:00Z</dcterms:created>
  <dcterms:modified xsi:type="dcterms:W3CDTF">2024-12-26T06:47:00Z</dcterms:modified>
</cp:coreProperties>
</file>