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54" w:rsidRDefault="001F7313" w:rsidP="00571676">
      <w:pPr>
        <w:pStyle w:val="a6"/>
        <w:spacing w:before="0" w:beforeAutospacing="0" w:after="0" w:afterAutospacing="0"/>
        <w:rPr>
          <w:i/>
          <w:iCs/>
          <w:color w:val="222222"/>
          <w:shd w:val="clear" w:color="auto" w:fill="FFFFCC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1.2pt;margin-top:-88.35pt;width:947.3pt;height:577.95pt;z-index:-251658752;mso-position-horizontal-relative:text;mso-position-vertical-relative:text">
            <v:imagedata r:id="rId6" o:title="Антикризисный план"/>
          </v:shape>
        </w:pict>
      </w:r>
    </w:p>
    <w:p w:rsidR="00410054" w:rsidRDefault="00410054">
      <w:pPr>
        <w:spacing w:after="160" w:line="259" w:lineRule="auto"/>
        <w:rPr>
          <w:i/>
          <w:iCs/>
          <w:color w:val="222222"/>
          <w:szCs w:val="24"/>
          <w:shd w:val="clear" w:color="auto" w:fill="FFFFCC"/>
        </w:rPr>
      </w:pPr>
      <w:r>
        <w:rPr>
          <w:i/>
          <w:iCs/>
          <w:color w:val="222222"/>
          <w:shd w:val="clear" w:color="auto" w:fill="FFFFCC"/>
        </w:rPr>
        <w:br w:type="page"/>
      </w:r>
    </w:p>
    <w:p w:rsidR="00571676" w:rsidRPr="00C36A15" w:rsidRDefault="00571676" w:rsidP="00571676">
      <w:pPr>
        <w:pStyle w:val="a6"/>
        <w:spacing w:before="0" w:beforeAutospacing="0" w:after="0" w:afterAutospacing="0"/>
        <w:rPr>
          <w:i/>
          <w:iCs/>
          <w:color w:val="222222"/>
          <w:shd w:val="clear" w:color="auto" w:fill="FFFFCC"/>
        </w:rPr>
      </w:pPr>
    </w:p>
    <w:p w:rsidR="00A234DF" w:rsidRDefault="00A234DF" w:rsidP="00C36A15">
      <w:pPr>
        <w:spacing w:after="0" w:line="240" w:lineRule="auto"/>
        <w:ind w:firstLine="709"/>
        <w:jc w:val="center"/>
        <w:rPr>
          <w:bCs/>
          <w:color w:val="222222"/>
          <w:szCs w:val="24"/>
        </w:rPr>
      </w:pPr>
      <w:bookmarkStart w:id="0" w:name="_GoBack"/>
      <w:bookmarkEnd w:id="0"/>
    </w:p>
    <w:p w:rsidR="008A2D56" w:rsidRPr="00C36A15" w:rsidRDefault="008A2D56" w:rsidP="005D5446">
      <w:pPr>
        <w:spacing w:after="0" w:line="240" w:lineRule="auto"/>
        <w:ind w:firstLine="709"/>
        <w:jc w:val="center"/>
        <w:rPr>
          <w:bCs/>
          <w:szCs w:val="24"/>
        </w:rPr>
      </w:pPr>
      <w:r w:rsidRPr="00C36A15">
        <w:rPr>
          <w:bCs/>
          <w:color w:val="222222"/>
          <w:szCs w:val="24"/>
        </w:rPr>
        <w:t>Блок I. ОРГАНИЗАЦИОННЫЙ</w:t>
      </w:r>
    </w:p>
    <w:p w:rsidR="008A2D56" w:rsidRPr="00C36A15" w:rsidRDefault="008A2D56" w:rsidP="005D5446">
      <w:pPr>
        <w:spacing w:after="0" w:line="240" w:lineRule="auto"/>
        <w:ind w:firstLine="709"/>
        <w:jc w:val="center"/>
        <w:rPr>
          <w:szCs w:val="24"/>
        </w:rPr>
      </w:pPr>
      <w:r w:rsidRPr="00C36A15">
        <w:rPr>
          <w:bCs/>
          <w:iCs/>
          <w:color w:val="222222"/>
          <w:szCs w:val="24"/>
        </w:rPr>
        <w:t>1.1. Структура и обязанности команды безопасности</w:t>
      </w:r>
    </w:p>
    <w:p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1.1.1. Состав и структура команды безопасности</w:t>
      </w:r>
    </w:p>
    <w:p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</w:t>
      </w:r>
      <w:r w:rsidR="004D5B6D" w:rsidRPr="00C36A15">
        <w:rPr>
          <w:iCs/>
          <w:color w:val="222222"/>
          <w:szCs w:val="24"/>
        </w:rPr>
        <w:t>бщий состав команды составляет 7</w:t>
      </w:r>
      <w:r w:rsidRPr="00C36A15">
        <w:rPr>
          <w:iCs/>
          <w:color w:val="222222"/>
          <w:szCs w:val="24"/>
        </w:rPr>
        <w:t xml:space="preserve"> чел</w:t>
      </w:r>
      <w:r w:rsidR="004D5B6D" w:rsidRPr="00C36A15">
        <w:rPr>
          <w:iCs/>
          <w:color w:val="222222"/>
          <w:szCs w:val="24"/>
        </w:rPr>
        <w:t>овек. Из них: 6 штатных (Ш) сотрудников и 1 внештатный (ВШ) сотрудник</w:t>
      </w:r>
      <w:r w:rsidRPr="00C36A15">
        <w:rPr>
          <w:iCs/>
          <w:color w:val="222222"/>
          <w:szCs w:val="24"/>
        </w:rPr>
        <w:t>.</w:t>
      </w:r>
    </w:p>
    <w:tbl>
      <w:tblPr>
        <w:tblW w:w="15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  <w:gridCol w:w="7938"/>
        <w:gridCol w:w="2268"/>
      </w:tblGrid>
      <w:tr w:rsidR="008A2D56" w:rsidRPr="00C36A15" w:rsidTr="00C36A15">
        <w:tc>
          <w:tcPr>
            <w:tcW w:w="500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Должность в составе команды безопасности</w:t>
            </w:r>
          </w:p>
        </w:tc>
        <w:tc>
          <w:tcPr>
            <w:tcW w:w="7938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2268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Количество</w:t>
            </w:r>
          </w:p>
        </w:tc>
      </w:tr>
      <w:tr w:rsidR="008A2D56" w:rsidRPr="00C36A15" w:rsidTr="00C36A15">
        <w:tc>
          <w:tcPr>
            <w:tcW w:w="5000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4D5B6D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Заведующий (Руководитель)</w:t>
            </w:r>
          </w:p>
        </w:tc>
        <w:tc>
          <w:tcPr>
            <w:tcW w:w="793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D5B6D" w:rsidRPr="00C36A15" w:rsidRDefault="004D5B6D" w:rsidP="005D5446">
            <w:pPr>
              <w:spacing w:after="0" w:line="240" w:lineRule="auto"/>
              <w:jc w:val="both"/>
              <w:rPr>
                <w:iCs/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пожарную безопасность</w:t>
            </w:r>
          </w:p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1 </w:t>
            </w:r>
            <w:proofErr w:type="gramStart"/>
            <w:r w:rsidRPr="00C36A15">
              <w:rPr>
                <w:iCs/>
                <w:szCs w:val="24"/>
              </w:rPr>
              <w:t>Ш</w:t>
            </w:r>
            <w:proofErr w:type="gramEnd"/>
          </w:p>
        </w:tc>
      </w:tr>
      <w:tr w:rsidR="008A2D56" w:rsidRPr="00C36A15" w:rsidTr="00C36A15">
        <w:tc>
          <w:tcPr>
            <w:tcW w:w="5000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4D5B6D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Завхоз (Заместитель руководителя)</w:t>
            </w:r>
          </w:p>
        </w:tc>
        <w:tc>
          <w:tcPr>
            <w:tcW w:w="793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D5B6D" w:rsidRPr="00C36A15" w:rsidRDefault="004D5B6D" w:rsidP="005D5446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антитеррористическую защищенность</w:t>
            </w:r>
          </w:p>
        </w:tc>
        <w:tc>
          <w:tcPr>
            <w:tcW w:w="226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1 </w:t>
            </w:r>
            <w:proofErr w:type="gramStart"/>
            <w:r w:rsidRPr="00C36A15">
              <w:rPr>
                <w:iCs/>
                <w:szCs w:val="24"/>
              </w:rPr>
              <w:t>Ш</w:t>
            </w:r>
            <w:proofErr w:type="gramEnd"/>
          </w:p>
        </w:tc>
      </w:tr>
      <w:tr w:rsidR="008A2D56" w:rsidRPr="00C36A15" w:rsidTr="00C36A15">
        <w:tc>
          <w:tcPr>
            <w:tcW w:w="5000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Члены команды:</w:t>
            </w:r>
          </w:p>
        </w:tc>
        <w:tc>
          <w:tcPr>
            <w:tcW w:w="7938" w:type="dxa"/>
            <w:tcBorders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  <w:tr w:rsidR="008A2D56" w:rsidRPr="00C36A15" w:rsidTr="00C36A15">
        <w:tc>
          <w:tcPr>
            <w:tcW w:w="5000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– охрана</w:t>
            </w:r>
          </w:p>
        </w:tc>
        <w:tc>
          <w:tcPr>
            <w:tcW w:w="7938" w:type="dxa"/>
            <w:tcBorders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4D5B6D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Дворник;</w:t>
            </w:r>
          </w:p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4D5B6D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2</w:t>
            </w:r>
            <w:r w:rsidR="008A2D56" w:rsidRPr="00C36A15">
              <w:rPr>
                <w:iCs/>
                <w:szCs w:val="24"/>
              </w:rPr>
              <w:t xml:space="preserve"> </w:t>
            </w:r>
            <w:proofErr w:type="gramStart"/>
            <w:r w:rsidR="008A2D56" w:rsidRPr="00C36A15">
              <w:rPr>
                <w:iCs/>
                <w:szCs w:val="24"/>
              </w:rPr>
              <w:t>Ш</w:t>
            </w:r>
            <w:proofErr w:type="gramEnd"/>
            <w:r w:rsidR="008A2D56" w:rsidRPr="00C36A15">
              <w:rPr>
                <w:iCs/>
                <w:szCs w:val="24"/>
              </w:rPr>
              <w:t>;</w:t>
            </w:r>
          </w:p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  <w:tr w:rsidR="008A2D56" w:rsidRPr="00C36A15" w:rsidTr="00C36A15">
        <w:tc>
          <w:tcPr>
            <w:tcW w:w="5000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– </w:t>
            </w: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медицинское обеспечение</w:t>
            </w:r>
          </w:p>
        </w:tc>
        <w:tc>
          <w:tcPr>
            <w:tcW w:w="7938" w:type="dxa"/>
            <w:tcBorders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медсестра</w:t>
            </w:r>
          </w:p>
        </w:tc>
        <w:tc>
          <w:tcPr>
            <w:tcW w:w="2268" w:type="dxa"/>
            <w:tcBorders>
              <w:left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1 ВШ</w:t>
            </w:r>
          </w:p>
        </w:tc>
      </w:tr>
      <w:tr w:rsidR="008A2D56" w:rsidRPr="00C36A15" w:rsidTr="00C36A15">
        <w:tc>
          <w:tcPr>
            <w:tcW w:w="5000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– </w:t>
            </w: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психологическое обеспечение</w:t>
            </w:r>
          </w:p>
        </w:tc>
        <w:tc>
          <w:tcPr>
            <w:tcW w:w="793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4D5B6D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4D5B6D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1</w:t>
            </w:r>
            <w:r w:rsidR="008A2D56" w:rsidRPr="00C36A15">
              <w:rPr>
                <w:iCs/>
                <w:szCs w:val="24"/>
              </w:rPr>
              <w:t xml:space="preserve"> </w:t>
            </w:r>
            <w:proofErr w:type="gramStart"/>
            <w:r w:rsidR="008A2D56" w:rsidRPr="00C36A15">
              <w:rPr>
                <w:iCs/>
                <w:szCs w:val="24"/>
              </w:rPr>
              <w:t>Ш</w:t>
            </w:r>
            <w:proofErr w:type="gramEnd"/>
          </w:p>
        </w:tc>
      </w:tr>
    </w:tbl>
    <w:p w:rsidR="008A2D56" w:rsidRPr="00C36A15" w:rsidRDefault="008A2D5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1.1.2. Обязанности команды безопасности</w:t>
      </w:r>
    </w:p>
    <w:p w:rsidR="00571676" w:rsidRDefault="008A2D56" w:rsidP="005D544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  <w:r w:rsidRPr="00C36A15">
        <w:rPr>
          <w:iCs/>
          <w:color w:val="222222"/>
          <w:szCs w:val="24"/>
        </w:rPr>
        <w:t>Руководитель отвечает за планирование и порядок действий в ЧС. Руководитель является прямым начальником всего личного состава команды безопасности.</w:t>
      </w:r>
    </w:p>
    <w:p w:rsidR="008A2D56" w:rsidRPr="00C36A15" w:rsidRDefault="008A2D5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 xml:space="preserve"> Руководитель обязан:</w:t>
      </w:r>
    </w:p>
    <w:p w:rsidR="008A2D56" w:rsidRPr="00C36A15" w:rsidRDefault="008A2D56" w:rsidP="005D54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установить и поддерживать связь с органами безопасности и служб спасения;</w:t>
      </w:r>
    </w:p>
    <w:p w:rsidR="008A2D56" w:rsidRPr="00C36A15" w:rsidRDefault="008A2D56" w:rsidP="005D54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корректировать (по необходимости) порядок действий персона образовательной организации в зависимости от вида чрезвычайной ситуации и сложившейся обстановки;</w:t>
      </w:r>
    </w:p>
    <w:p w:rsidR="008A2D56" w:rsidRPr="00C36A15" w:rsidRDefault="008A2D56" w:rsidP="005D54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организовать поддержание общественного порядка;</w:t>
      </w:r>
    </w:p>
    <w:p w:rsidR="008A2D56" w:rsidRPr="00C36A15" w:rsidRDefault="008A2D56" w:rsidP="005D54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взаимодействовать со СМИ;</w:t>
      </w:r>
    </w:p>
    <w:p w:rsidR="004D5B6D" w:rsidRPr="00C36A15" w:rsidRDefault="004D5B6D" w:rsidP="005D544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</w:p>
    <w:p w:rsidR="008A2D56" w:rsidRPr="00C36A15" w:rsidRDefault="008A2D5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Заместитель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 в случае его отсутствия выполняет его обязанности. Заместитель руководителя обязан:</w:t>
      </w:r>
    </w:p>
    <w:p w:rsidR="008A2D56" w:rsidRPr="00C36A15" w:rsidRDefault="008A2D56" w:rsidP="005D54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оповестить членов команды о ЧС (по необходимости);</w:t>
      </w:r>
    </w:p>
    <w:p w:rsidR="008A2D56" w:rsidRPr="00C36A15" w:rsidRDefault="008A2D56" w:rsidP="005D54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lastRenderedPageBreak/>
        <w:t>поддерживать связь с организациями, выделяющими транспорт и места временного размещения;</w:t>
      </w:r>
    </w:p>
    <w:p w:rsidR="008A2D56" w:rsidRPr="00C36A15" w:rsidRDefault="008A2D56" w:rsidP="005D54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руководить работой членов команды безопасности;</w:t>
      </w:r>
    </w:p>
    <w:p w:rsidR="008A2D56" w:rsidRPr="00C36A15" w:rsidRDefault="004D5B6D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 xml:space="preserve">Дворники </w:t>
      </w:r>
      <w:r w:rsidR="008A2D56" w:rsidRPr="00C36A15">
        <w:rPr>
          <w:iCs/>
          <w:color w:val="222222"/>
          <w:szCs w:val="24"/>
        </w:rPr>
        <w:t xml:space="preserve"> отвечают за поддержание общественного порядка, организованный выход пострадавших из зоны ЧС. </w:t>
      </w:r>
      <w:r w:rsidRPr="00C36A15">
        <w:rPr>
          <w:iCs/>
          <w:color w:val="222222"/>
          <w:szCs w:val="24"/>
        </w:rPr>
        <w:t xml:space="preserve">Дворники </w:t>
      </w:r>
      <w:r w:rsidR="008A2D56" w:rsidRPr="00C36A15">
        <w:rPr>
          <w:iCs/>
          <w:color w:val="222222"/>
          <w:szCs w:val="24"/>
        </w:rPr>
        <w:t xml:space="preserve">подчиняются руководителю и заместителю руководителя команды безопасности. </w:t>
      </w:r>
      <w:r w:rsidRPr="00C36A15">
        <w:rPr>
          <w:iCs/>
          <w:color w:val="222222"/>
          <w:szCs w:val="24"/>
        </w:rPr>
        <w:t>Дворники</w:t>
      </w:r>
      <w:r w:rsidR="008A2D56" w:rsidRPr="00C36A15">
        <w:rPr>
          <w:iCs/>
          <w:color w:val="222222"/>
          <w:szCs w:val="24"/>
        </w:rPr>
        <w:t xml:space="preserve"> обязаны:</w:t>
      </w:r>
    </w:p>
    <w:p w:rsidR="008A2D56" w:rsidRPr="00C36A15" w:rsidRDefault="008A2D56" w:rsidP="005D544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обеспечивать безопасность граждан и подд</w:t>
      </w:r>
      <w:r w:rsidR="004D5B6D" w:rsidRPr="00C36A15">
        <w:rPr>
          <w:iCs/>
          <w:color w:val="222222"/>
          <w:szCs w:val="24"/>
        </w:rPr>
        <w:t>ержание общественного порядка</w:t>
      </w:r>
      <w:r w:rsidRPr="00C36A15">
        <w:rPr>
          <w:iCs/>
          <w:color w:val="222222"/>
          <w:szCs w:val="24"/>
        </w:rPr>
        <w:t xml:space="preserve"> в зоне ЧС;</w:t>
      </w:r>
    </w:p>
    <w:p w:rsidR="008A2D56" w:rsidRPr="00C36A15" w:rsidRDefault="008A2D56" w:rsidP="005D544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обеспечивать организованный выход эвакуированных и пострадавших на посадку в транспорт или к исходным пунктам маршрутов пешей эвакуации;</w:t>
      </w:r>
    </w:p>
    <w:p w:rsidR="004D5B6D" w:rsidRPr="00C36A15" w:rsidRDefault="004D5B6D" w:rsidP="005D544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</w:p>
    <w:p w:rsidR="008A2D56" w:rsidRPr="00C36A15" w:rsidRDefault="008A2D5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proofErr w:type="gramStart"/>
      <w:r w:rsidRPr="00C36A15">
        <w:rPr>
          <w:iCs/>
          <w:color w:val="222222"/>
          <w:szCs w:val="24"/>
        </w:rPr>
        <w:t>Ответственный</w:t>
      </w:r>
      <w:proofErr w:type="gramEnd"/>
      <w:r w:rsidRPr="00C36A15">
        <w:rPr>
          <w:iCs/>
          <w:color w:val="222222"/>
          <w:szCs w:val="24"/>
        </w:rPr>
        <w:t xml:space="preserve"> за медицинское обеспечение отвечает за своевременное оказание медицинской помощи. Он подчиняется руководителю и заместителю руководителя команды безопасности. </w:t>
      </w:r>
      <w:proofErr w:type="gramStart"/>
      <w:r w:rsidRPr="00C36A15">
        <w:rPr>
          <w:iCs/>
          <w:color w:val="222222"/>
          <w:szCs w:val="24"/>
        </w:rPr>
        <w:t>Ответственный</w:t>
      </w:r>
      <w:proofErr w:type="gramEnd"/>
      <w:r w:rsidRPr="00C36A15">
        <w:rPr>
          <w:iCs/>
          <w:color w:val="222222"/>
          <w:szCs w:val="24"/>
        </w:rPr>
        <w:t xml:space="preserve"> за медицинское обеспечение обязан:</w:t>
      </w:r>
    </w:p>
    <w:p w:rsidR="008A2D56" w:rsidRPr="00C36A15" w:rsidRDefault="008A2D56" w:rsidP="005D54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оказывать первую медицинскую помощь пострадавшим;</w:t>
      </w:r>
    </w:p>
    <w:p w:rsidR="008A2D56" w:rsidRPr="00C36A15" w:rsidRDefault="008A2D56" w:rsidP="005D54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организовать доставку тяжело пострадавших в ближайшую медицинскую организацию;</w:t>
      </w:r>
    </w:p>
    <w:p w:rsidR="004D5B6D" w:rsidRPr="00C36A15" w:rsidRDefault="004D5B6D" w:rsidP="005D544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</w:p>
    <w:p w:rsidR="00571676" w:rsidRDefault="004D5B6D" w:rsidP="005D544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  <w:proofErr w:type="gramStart"/>
      <w:r w:rsidRPr="00C36A15">
        <w:rPr>
          <w:iCs/>
          <w:color w:val="222222"/>
          <w:szCs w:val="24"/>
        </w:rPr>
        <w:t>Ответственный</w:t>
      </w:r>
      <w:proofErr w:type="gramEnd"/>
      <w:r w:rsidR="008A2D56" w:rsidRPr="00C36A15">
        <w:rPr>
          <w:iCs/>
          <w:color w:val="222222"/>
          <w:szCs w:val="24"/>
        </w:rPr>
        <w:t xml:space="preserve"> за пси</w:t>
      </w:r>
      <w:r w:rsidRPr="00C36A15">
        <w:rPr>
          <w:iCs/>
          <w:color w:val="222222"/>
          <w:szCs w:val="24"/>
        </w:rPr>
        <w:t>хологическое обеспечение отвечае</w:t>
      </w:r>
      <w:r w:rsidR="008A2D56" w:rsidRPr="00C36A15">
        <w:rPr>
          <w:iCs/>
          <w:color w:val="222222"/>
          <w:szCs w:val="24"/>
        </w:rPr>
        <w:t>т за психологическое обес</w:t>
      </w:r>
      <w:r w:rsidRPr="00C36A15">
        <w:rPr>
          <w:iCs/>
          <w:color w:val="222222"/>
          <w:szCs w:val="24"/>
        </w:rPr>
        <w:t>печение пострадавших при ЧС.</w:t>
      </w:r>
      <w:r w:rsidR="00571676">
        <w:rPr>
          <w:iCs/>
          <w:color w:val="222222"/>
          <w:szCs w:val="24"/>
        </w:rPr>
        <w:t xml:space="preserve"> Он </w:t>
      </w:r>
      <w:r w:rsidR="008A2D56" w:rsidRPr="00C36A15">
        <w:rPr>
          <w:iCs/>
          <w:color w:val="222222"/>
          <w:szCs w:val="24"/>
        </w:rPr>
        <w:t xml:space="preserve"> подчиняется руководителю и заместителю руководителя кома</w:t>
      </w:r>
      <w:r w:rsidRPr="00C36A15">
        <w:rPr>
          <w:iCs/>
          <w:color w:val="222222"/>
          <w:szCs w:val="24"/>
        </w:rPr>
        <w:t xml:space="preserve">нды безопасности. </w:t>
      </w:r>
    </w:p>
    <w:p w:rsidR="008A2D56" w:rsidRPr="00C36A15" w:rsidRDefault="004D5B6D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Ответственный обязан</w:t>
      </w:r>
      <w:r w:rsidR="008A2D56" w:rsidRPr="00C36A15">
        <w:rPr>
          <w:iCs/>
          <w:color w:val="222222"/>
          <w:szCs w:val="24"/>
        </w:rPr>
        <w:t>:</w:t>
      </w:r>
    </w:p>
    <w:p w:rsidR="008A2D56" w:rsidRPr="00C36A15" w:rsidRDefault="008A2D56" w:rsidP="005D544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оказывать экстренную индивидуальную и групповую психологическую помощь пострадавшим в результате ЧС;</w:t>
      </w:r>
    </w:p>
    <w:p w:rsidR="00453484" w:rsidRPr="00C36A15" w:rsidRDefault="00453484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</w:p>
    <w:p w:rsidR="008A2D56" w:rsidRPr="00C36A15" w:rsidRDefault="0057167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>
        <w:rPr>
          <w:bCs/>
          <w:iCs/>
          <w:color w:val="222222"/>
          <w:szCs w:val="24"/>
        </w:rPr>
        <w:t>1.2. П</w:t>
      </w:r>
      <w:r w:rsidR="008A2D56" w:rsidRPr="00C36A15">
        <w:rPr>
          <w:bCs/>
          <w:iCs/>
          <w:color w:val="222222"/>
          <w:szCs w:val="24"/>
        </w:rPr>
        <w:t>лан действий персонала при различных видах чрезвычайных ситуаций</w:t>
      </w:r>
    </w:p>
    <w:p w:rsidR="008A2D56" w:rsidRPr="00C36A15" w:rsidRDefault="008A2D5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 xml:space="preserve">1.2.1. Вид чрезвычайной ситуации: </w:t>
      </w:r>
      <w:r w:rsidRPr="00887AE9">
        <w:rPr>
          <w:iCs/>
          <w:color w:val="222222"/>
          <w:szCs w:val="24"/>
          <w:u w:val="single"/>
        </w:rPr>
        <w:t>вооруженное нападение</w:t>
      </w:r>
    </w:p>
    <w:p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Признаки чрезвычайной ситуации: наличие у преступника холодного или огнестрельного оружия</w:t>
      </w:r>
    </w:p>
    <w:p w:rsidR="008A2D56" w:rsidRDefault="008A2D56" w:rsidP="005D5446">
      <w:pPr>
        <w:spacing w:after="0" w:line="240" w:lineRule="auto"/>
        <w:ind w:firstLine="709"/>
        <w:jc w:val="center"/>
        <w:rPr>
          <w:iCs/>
          <w:color w:val="222222"/>
          <w:szCs w:val="24"/>
        </w:rPr>
      </w:pPr>
      <w:r w:rsidRPr="00C36A15">
        <w:rPr>
          <w:iCs/>
          <w:color w:val="222222"/>
          <w:szCs w:val="24"/>
        </w:rPr>
        <w:t>Алгоритм действий</w:t>
      </w:r>
      <w:r w:rsidR="00887AE9">
        <w:rPr>
          <w:iCs/>
          <w:color w:val="222222"/>
          <w:szCs w:val="24"/>
        </w:rPr>
        <w:t>:</w:t>
      </w:r>
    </w:p>
    <w:p w:rsidR="005D5446" w:rsidRPr="00C36A15" w:rsidRDefault="005D5446" w:rsidP="005D5446">
      <w:pPr>
        <w:spacing w:after="0" w:line="240" w:lineRule="auto"/>
        <w:ind w:firstLine="709"/>
        <w:jc w:val="both"/>
        <w:rPr>
          <w:color w:val="222222"/>
          <w:szCs w:val="24"/>
        </w:rPr>
      </w:pPr>
      <w:r>
        <w:rPr>
          <w:iCs/>
          <w:color w:val="222222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6"/>
        <w:gridCol w:w="2551"/>
        <w:gridCol w:w="2559"/>
      </w:tblGrid>
      <w:tr w:rsidR="008A2D56" w:rsidRPr="00C36A15" w:rsidTr="00C36A15">
        <w:tc>
          <w:tcPr>
            <w:tcW w:w="953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Действие</w:t>
            </w:r>
          </w:p>
        </w:tc>
        <w:tc>
          <w:tcPr>
            <w:tcW w:w="2551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Время исполнения</w:t>
            </w:r>
          </w:p>
        </w:tc>
        <w:tc>
          <w:tcPr>
            <w:tcW w:w="2559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Ответственный</w:t>
            </w:r>
          </w:p>
        </w:tc>
      </w:tr>
      <w:tr w:rsidR="008A2D56" w:rsidRPr="00C36A15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Оповестить о ЧС (нажать КТС, позвонить в службу спасения по телефону 101 или 112)</w:t>
            </w:r>
          </w:p>
        </w:tc>
        <w:tc>
          <w:tcPr>
            <w:tcW w:w="2551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(при наличии возможности)</w:t>
            </w:r>
          </w:p>
        </w:tc>
        <w:tc>
          <w:tcPr>
            <w:tcW w:w="2559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Первый обнаруживший ЧС</w:t>
            </w:r>
          </w:p>
        </w:tc>
      </w:tr>
      <w:tr w:rsidR="008A2D56" w:rsidRPr="00C36A15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Сообщить о ЧС </w:t>
            </w:r>
            <w:proofErr w:type="gramStart"/>
            <w:r w:rsidRPr="00C36A15">
              <w:rPr>
                <w:iCs/>
                <w:szCs w:val="24"/>
              </w:rPr>
              <w:t>ответственному</w:t>
            </w:r>
            <w:proofErr w:type="gramEnd"/>
            <w:r w:rsidRPr="00C36A15">
              <w:rPr>
                <w:iCs/>
                <w:szCs w:val="24"/>
              </w:rPr>
              <w:t xml:space="preserve"> за антитер</w:t>
            </w:r>
            <w:r w:rsidR="005D5446">
              <w:rPr>
                <w:iCs/>
                <w:szCs w:val="24"/>
              </w:rPr>
              <w:t xml:space="preserve">рористическую защищенность </w:t>
            </w:r>
          </w:p>
        </w:tc>
        <w:tc>
          <w:tcPr>
            <w:tcW w:w="2551" w:type="dxa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559" w:type="dxa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  <w:tr w:rsidR="008A2D56" w:rsidRPr="00C36A15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 в зоне ЧС. Доложить о ЧС по</w:t>
            </w:r>
            <w:r w:rsidRPr="00C36A15">
              <w:rPr>
                <w:bCs/>
                <w:iCs/>
                <w:szCs w:val="24"/>
              </w:rPr>
              <w:t> </w:t>
            </w:r>
            <w:r w:rsidRPr="00C36A15">
              <w:rPr>
                <w:iCs/>
                <w:szCs w:val="24"/>
              </w:rPr>
              <w:t>схеме оповещ</w:t>
            </w:r>
            <w:r w:rsidR="00453484" w:rsidRPr="00C36A15">
              <w:rPr>
                <w:iCs/>
                <w:szCs w:val="24"/>
              </w:rPr>
              <w:t xml:space="preserve">ения и связи при ЧС 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получении сигнала о ЧС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антитеррористическую защищенность</w:t>
            </w:r>
          </w:p>
        </w:tc>
      </w:tr>
      <w:tr w:rsidR="008A2D56" w:rsidRPr="00C36A15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Проинформировать об опасности ЧС руководителей соседних учреждений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 +10 мин.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104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</w:t>
            </w:r>
            <w:r w:rsidR="00C36A15">
              <w:rPr>
                <w:iCs/>
                <w:szCs w:val="24"/>
              </w:rPr>
              <w:t>тарший воспитатель</w:t>
            </w:r>
          </w:p>
        </w:tc>
      </w:tr>
      <w:tr w:rsidR="008A2D56" w:rsidRPr="00C36A15" w:rsidTr="005D5446">
        <w:tc>
          <w:tcPr>
            <w:tcW w:w="9536" w:type="dxa"/>
            <w:tcBorders>
              <w:top w:val="single" w:sz="4" w:space="0" w:color="auto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Обеспечить:</w:t>
            </w:r>
          </w:p>
          <w:p w:rsidR="00C36A15" w:rsidRPr="00C36A15" w:rsidRDefault="008A2D56" w:rsidP="005D5446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встречу прибывшей службы спасения и медицинской помощи;</w:t>
            </w:r>
          </w:p>
          <w:p w:rsidR="008A2D56" w:rsidRPr="00C36A15" w:rsidRDefault="008A2D56" w:rsidP="005D5446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5D5446" w:rsidP="005D544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 xml:space="preserve">Дворник </w:t>
            </w:r>
          </w:p>
        </w:tc>
      </w:tr>
      <w:tr w:rsidR="008A2D56" w:rsidRPr="00C36A15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представителям службы спасения обстановку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+1 мин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антитеррористическую защищенность</w:t>
            </w:r>
          </w:p>
        </w:tc>
      </w:tr>
      <w:tr w:rsidR="008A2D56" w:rsidRPr="00C36A15" w:rsidTr="00C36A15">
        <w:trPr>
          <w:trHeight w:val="95"/>
        </w:trPr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а) При возможности эвакуироваться:</w:t>
            </w:r>
          </w:p>
          <w:p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выстроить детей в организованную группу;</w:t>
            </w:r>
          </w:p>
          <w:p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взять </w:t>
            </w:r>
            <w:r w:rsidR="00453484" w:rsidRPr="00C36A15">
              <w:rPr>
                <w:iCs/>
                <w:szCs w:val="24"/>
              </w:rPr>
              <w:t>списки детей</w:t>
            </w:r>
            <w:r w:rsidRPr="00C36A15">
              <w:rPr>
                <w:iCs/>
                <w:szCs w:val="24"/>
              </w:rPr>
              <w:t>;</w:t>
            </w:r>
          </w:p>
          <w:p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встать позади детей и покинуть помещение;</w:t>
            </w:r>
          </w:p>
          <w:p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следовать по пути эвакуации, избегая места вооруженного нападения;</w:t>
            </w:r>
          </w:p>
          <w:p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передать пострадавших медикам;</w:t>
            </w:r>
          </w:p>
          <w:p w:rsidR="008A2D56" w:rsidRPr="00C36A15" w:rsidRDefault="00453484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провести перекличку по списку</w:t>
            </w:r>
            <w:r w:rsidR="008A2D56" w:rsidRPr="00C36A15">
              <w:rPr>
                <w:iCs/>
                <w:szCs w:val="24"/>
              </w:rPr>
              <w:t>;</w:t>
            </w:r>
          </w:p>
          <w:p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о результатах эвакуации руководителю образовательной организации, ответственному за антитеррористическую защищенность;</w:t>
            </w:r>
          </w:p>
          <w:p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сообщить родителям (законным представителям) обучающихся о состоянии здоровья их детей;</w:t>
            </w:r>
          </w:p>
          <w:p w:rsidR="008A2D56" w:rsidRPr="00C36A15" w:rsidRDefault="008A2D56" w:rsidP="005D544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организовать оказание индивидуальной и групповой психологической помощи</w:t>
            </w:r>
          </w:p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б) Если эвакуироваться невозможно:</w:t>
            </w:r>
          </w:p>
          <w:p w:rsidR="008A2D56" w:rsidRPr="00C36A15" w:rsidRDefault="008A2D56" w:rsidP="005D5446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запереть </w:t>
            </w:r>
            <w:r w:rsidR="00453484" w:rsidRPr="00C36A15">
              <w:rPr>
                <w:iCs/>
                <w:szCs w:val="24"/>
              </w:rPr>
              <w:t xml:space="preserve">группу </w:t>
            </w:r>
            <w:r w:rsidRPr="00C36A15">
              <w:rPr>
                <w:iCs/>
                <w:szCs w:val="24"/>
              </w:rPr>
              <w:t xml:space="preserve"> изнутри и отвести </w:t>
            </w:r>
            <w:r w:rsidR="00453484" w:rsidRPr="00C36A15">
              <w:rPr>
                <w:iCs/>
                <w:szCs w:val="24"/>
              </w:rPr>
              <w:t>воспитанников</w:t>
            </w:r>
            <w:r w:rsidRPr="00C36A15">
              <w:rPr>
                <w:iCs/>
                <w:szCs w:val="24"/>
              </w:rPr>
              <w:t xml:space="preserve"> вглубь помещения. Если дверь без замка, то ее следует забаррикадировать мебелью;</w:t>
            </w:r>
          </w:p>
          <w:p w:rsidR="008A2D56" w:rsidRPr="00C36A15" w:rsidRDefault="008A2D56" w:rsidP="005D5446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как можно ближе пригнуться к полу, особенно вблизи окон;</w:t>
            </w:r>
          </w:p>
          <w:p w:rsidR="008A2D56" w:rsidRPr="00C36A15" w:rsidRDefault="008A2D56" w:rsidP="005D5446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 покидать места укрытия до прибытия службы спасения;</w:t>
            </w:r>
          </w:p>
          <w:p w:rsidR="008A2D56" w:rsidRPr="00C36A15" w:rsidRDefault="008A2D56" w:rsidP="005D5446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сообщить руководителю об итогах спасательной операции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поступлении сигнала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Педагогические работники</w:t>
            </w:r>
          </w:p>
        </w:tc>
      </w:tr>
      <w:tr w:rsidR="008A2D56" w:rsidRPr="00C36A15" w:rsidTr="005D5446">
        <w:tc>
          <w:tcPr>
            <w:tcW w:w="9536" w:type="dxa"/>
            <w:tcBorders>
              <w:top w:val="single" w:sz="4" w:space="0" w:color="auto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обстановку. При возможности эвакуироваться, помочь эвакуироваться коллегам и обучающимся. При невозможности эвакуироваться:</w:t>
            </w:r>
          </w:p>
          <w:p w:rsidR="008A2D56" w:rsidRPr="00C36A15" w:rsidRDefault="008A2D56" w:rsidP="005D5446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 xml:space="preserve">перейти из открытого помещения (коридор, фойе и т.п.) </w:t>
            </w:r>
            <w:proofErr w:type="gramStart"/>
            <w:r w:rsidRPr="00C36A15">
              <w:rPr>
                <w:iCs/>
                <w:szCs w:val="24"/>
              </w:rPr>
              <w:t>в</w:t>
            </w:r>
            <w:proofErr w:type="gramEnd"/>
            <w:r w:rsidRPr="00C36A15">
              <w:rPr>
                <w:iCs/>
                <w:szCs w:val="24"/>
              </w:rPr>
              <w:t xml:space="preserve"> закрытое;</w:t>
            </w:r>
          </w:p>
          <w:p w:rsidR="008A2D56" w:rsidRPr="00C36A15" w:rsidRDefault="008A2D56" w:rsidP="005D5446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забаррикадировать двери;</w:t>
            </w:r>
          </w:p>
          <w:p w:rsidR="008A2D56" w:rsidRPr="00C36A15" w:rsidRDefault="008A2D56" w:rsidP="005D5446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как можно ближе пригнуться к полу, особенно вблизи окон;</w:t>
            </w:r>
          </w:p>
          <w:p w:rsidR="008A2D56" w:rsidRPr="00C36A15" w:rsidRDefault="008A2D56" w:rsidP="005D5446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 покидать места укрытия до прибытия службы спасения;</w:t>
            </w:r>
          </w:p>
          <w:p w:rsidR="008A2D56" w:rsidRPr="00C36A15" w:rsidRDefault="008A2D56" w:rsidP="005D5446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сообщить руководителю об итогах спасательной операции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Немедленно при поступлении сигнала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Технический и административный </w:t>
            </w:r>
            <w:r w:rsidRPr="00C36A15">
              <w:rPr>
                <w:iCs/>
                <w:szCs w:val="24"/>
              </w:rPr>
              <w:lastRenderedPageBreak/>
              <w:t>персонал, педагогические работники, не участвующие на момент ЧС в образовательной деятельности</w:t>
            </w:r>
          </w:p>
        </w:tc>
      </w:tr>
      <w:tr w:rsidR="008A2D56" w:rsidRPr="00C36A15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5D544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lastRenderedPageBreak/>
              <w:t xml:space="preserve"> </w:t>
            </w:r>
            <w:r w:rsidR="008A2D56" w:rsidRPr="00C36A15">
              <w:rPr>
                <w:iCs/>
                <w:szCs w:val="24"/>
              </w:rPr>
              <w:t>Сбор в месте работы штаба службы спасения</w:t>
            </w:r>
          </w:p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Следование указаниям руководителя и службы спасения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служб +3 мин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Персонал, ответственный за безопасность</w:t>
            </w:r>
          </w:p>
        </w:tc>
      </w:tr>
      <w:tr w:rsidR="008A2D56" w:rsidRPr="00C36A15" w:rsidTr="00C36A15">
        <w:tc>
          <w:tcPr>
            <w:tcW w:w="953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255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после прибытия в ПВР </w:t>
            </w:r>
          </w:p>
        </w:tc>
        <w:tc>
          <w:tcPr>
            <w:tcW w:w="2559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Медсестра</w:t>
            </w:r>
          </w:p>
        </w:tc>
      </w:tr>
    </w:tbl>
    <w:p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color w:val="222222"/>
          <w:szCs w:val="24"/>
        </w:rPr>
        <w:t> </w:t>
      </w:r>
    </w:p>
    <w:p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  <w:u w:val="single"/>
        </w:rPr>
      </w:pPr>
      <w:r w:rsidRPr="00C36A15">
        <w:rPr>
          <w:iCs/>
          <w:color w:val="222222"/>
          <w:szCs w:val="24"/>
        </w:rPr>
        <w:t>1.2.2. Вид чрезвычайной ситуации</w:t>
      </w:r>
      <w:r w:rsidRPr="00C36A15">
        <w:rPr>
          <w:iCs/>
          <w:color w:val="222222"/>
          <w:szCs w:val="24"/>
          <w:u w:val="single"/>
        </w:rPr>
        <w:t>: захват заложников</w:t>
      </w:r>
    </w:p>
    <w:p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Признаки чрезвычайной ситуации: ограничение физической свободы одного или нескольких лиц</w:t>
      </w:r>
    </w:p>
    <w:p w:rsidR="008A2D56" w:rsidRPr="00C36A15" w:rsidRDefault="008A2D56" w:rsidP="005D544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Алгоритм действий</w:t>
      </w:r>
      <w:r w:rsidR="00C36A15">
        <w:rPr>
          <w:iCs/>
          <w:color w:val="222222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5"/>
        <w:gridCol w:w="2977"/>
        <w:gridCol w:w="2984"/>
      </w:tblGrid>
      <w:tr w:rsidR="008A2D56" w:rsidRPr="00C36A15" w:rsidTr="00C36A15">
        <w:tc>
          <w:tcPr>
            <w:tcW w:w="868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szCs w:val="24"/>
              </w:rPr>
              <w:t>Действие</w:t>
            </w:r>
            <w:hyperlink r:id="rId7" w:anchor="/document/118/86472/dfas2k2ror/" w:history="1">
              <w:r w:rsidRPr="00C36A15">
                <w:rPr>
                  <w:color w:val="0047B3"/>
                  <w:szCs w:val="24"/>
                </w:rPr>
                <w:t>*</w:t>
              </w:r>
            </w:hyperlink>
          </w:p>
        </w:tc>
        <w:tc>
          <w:tcPr>
            <w:tcW w:w="2977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szCs w:val="24"/>
              </w:rPr>
              <w:t>Время исполнения</w:t>
            </w:r>
          </w:p>
        </w:tc>
        <w:tc>
          <w:tcPr>
            <w:tcW w:w="2984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szCs w:val="24"/>
              </w:rPr>
              <w:t>Ответственный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2977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</w:t>
            </w:r>
          </w:p>
        </w:tc>
        <w:tc>
          <w:tcPr>
            <w:tcW w:w="2984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Первый обнаруживший ЧС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Сообщить о ЧС </w:t>
            </w:r>
            <w:proofErr w:type="gramStart"/>
            <w:r w:rsidRPr="00C36A15">
              <w:rPr>
                <w:iCs/>
                <w:szCs w:val="24"/>
              </w:rPr>
              <w:t>ответственному</w:t>
            </w:r>
            <w:proofErr w:type="gramEnd"/>
            <w:r w:rsidRPr="00C36A15">
              <w:rPr>
                <w:iCs/>
                <w:szCs w:val="24"/>
              </w:rPr>
              <w:t xml:space="preserve"> за антитеррористическую защищенность </w:t>
            </w:r>
            <w:r w:rsidR="00453484" w:rsidRPr="00C36A15">
              <w:rPr>
                <w:iCs/>
                <w:szCs w:val="24"/>
              </w:rPr>
              <w:t>(тел.89635008379)</w:t>
            </w:r>
          </w:p>
        </w:tc>
        <w:tc>
          <w:tcPr>
            <w:tcW w:w="2977" w:type="dxa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984" w:type="dxa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 в зоне ЧС. Доложить о ЧС по</w:t>
            </w:r>
            <w:r w:rsidRPr="00C36A15">
              <w:rPr>
                <w:bCs/>
                <w:iCs/>
                <w:szCs w:val="24"/>
              </w:rPr>
              <w:t> </w:t>
            </w:r>
            <w:r w:rsidRPr="00C36A15">
              <w:rPr>
                <w:iCs/>
                <w:szCs w:val="24"/>
              </w:rPr>
              <w:t xml:space="preserve">схеме оповещения и связи при ЧС 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получении сигнала о ЧС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антитеррористическую защищенность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Блокировать место ЧС</w:t>
            </w:r>
          </w:p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Организовать оповещение и эвакуацию персонала, обучающихся и посетителей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ЧС+1 мин.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453484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Дворники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обращении террориста вести переговоры (до прибытия органов безопасности)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поступлении сигнала от террориста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Ответственный за антитеррористическую защищенность, руководитель образовательной </w:t>
            </w:r>
            <w:r w:rsidRPr="00C36A15">
              <w:rPr>
                <w:iCs/>
                <w:szCs w:val="24"/>
              </w:rPr>
              <w:lastRenderedPageBreak/>
              <w:t>организации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Проинформировать об опасности ЧС руководителей соседних учреждений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 +10 мин.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С</w:t>
            </w:r>
            <w:r w:rsidR="00453484" w:rsidRPr="00C36A15">
              <w:rPr>
                <w:iCs/>
                <w:szCs w:val="24"/>
              </w:rPr>
              <w:t>тарший воспитатель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а) При возможности эвакуироваться:</w:t>
            </w:r>
          </w:p>
          <w:p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выстроить детей в организованную группу;</w:t>
            </w:r>
          </w:p>
          <w:p w:rsidR="008A2D56" w:rsidRPr="00C36A15" w:rsidRDefault="00453484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взять списки детей</w:t>
            </w:r>
            <w:r w:rsidR="008A2D56" w:rsidRPr="00C36A15">
              <w:rPr>
                <w:iCs/>
                <w:szCs w:val="24"/>
              </w:rPr>
              <w:t>;</w:t>
            </w:r>
          </w:p>
          <w:p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встать позади детей и покинуть помещение;</w:t>
            </w:r>
          </w:p>
          <w:p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следовать по пути эвакуации, избегая места захвата заложников;</w:t>
            </w:r>
          </w:p>
          <w:p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привести детей в </w:t>
            </w:r>
            <w:proofErr w:type="gramStart"/>
            <w:r w:rsidRPr="00C36A15">
              <w:rPr>
                <w:iCs/>
                <w:szCs w:val="24"/>
              </w:rPr>
              <w:t>ближайший</w:t>
            </w:r>
            <w:proofErr w:type="gramEnd"/>
            <w:r w:rsidRPr="00C36A15">
              <w:rPr>
                <w:iCs/>
                <w:szCs w:val="24"/>
              </w:rPr>
              <w:t xml:space="preserve"> ПВР</w:t>
            </w:r>
          </w:p>
          <w:p w:rsidR="008A2D56" w:rsidRPr="00C36A15" w:rsidRDefault="00453484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провести перекличку списку</w:t>
            </w:r>
            <w:r w:rsidR="008A2D56" w:rsidRPr="00C36A15">
              <w:rPr>
                <w:iCs/>
                <w:szCs w:val="24"/>
              </w:rPr>
              <w:t>;</w:t>
            </w:r>
          </w:p>
          <w:p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сообщить родителям (законным представителям) обучающихся о состоянии здоровья их детей;</w:t>
            </w:r>
          </w:p>
          <w:p w:rsidR="008A2D56" w:rsidRPr="00C36A15" w:rsidRDefault="008A2D56" w:rsidP="00C36A1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Педагогические работники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б) Если эвакуироваться невозможно (при захвате в заложники):</w:t>
            </w:r>
          </w:p>
          <w:p w:rsidR="008A2D56" w:rsidRPr="00C36A15" w:rsidRDefault="008A2D56" w:rsidP="00C36A15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действовать по инструкции (не противоречить террористам, вести себя спокойно и т.д.);</w:t>
            </w:r>
          </w:p>
          <w:p w:rsidR="008A2D56" w:rsidRPr="00C36A15" w:rsidRDefault="008A2D56" w:rsidP="00C36A15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оказать помощь </w:t>
            </w:r>
            <w:proofErr w:type="gramStart"/>
            <w:r w:rsidRPr="00C36A15">
              <w:rPr>
                <w:iCs/>
                <w:szCs w:val="24"/>
              </w:rPr>
              <w:t>раненным</w:t>
            </w:r>
            <w:proofErr w:type="gramEnd"/>
            <w:r w:rsidRPr="00C36A15">
              <w:rPr>
                <w:iCs/>
                <w:szCs w:val="24"/>
              </w:rPr>
              <w:t xml:space="preserve"> (при разрешении террориста);</w:t>
            </w:r>
          </w:p>
          <w:p w:rsidR="008A2D56" w:rsidRPr="00C36A15" w:rsidRDefault="008A2D56" w:rsidP="00C36A15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предотвращать панику (по возможности)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возникновении ЧС</w:t>
            </w:r>
          </w:p>
        </w:tc>
        <w:tc>
          <w:tcPr>
            <w:tcW w:w="2984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Технический и административный персонал, педагогические работники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лечь на пол, закрыть голову руками;</w:t>
            </w:r>
          </w:p>
          <w:p w:rsidR="008A2D56" w:rsidRPr="00C36A15" w:rsidRDefault="008A2D56" w:rsidP="00C36A15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освобождении</w:t>
            </w:r>
          </w:p>
        </w:tc>
        <w:tc>
          <w:tcPr>
            <w:tcW w:w="2984" w:type="dxa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Обеспечить:</w:t>
            </w:r>
          </w:p>
          <w:p w:rsidR="008A2D56" w:rsidRPr="00C36A15" w:rsidRDefault="008A2D56" w:rsidP="00C36A15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встречу прибывшей службы безопасности и медицинской помощи;</w:t>
            </w:r>
          </w:p>
          <w:p w:rsidR="008A2D56" w:rsidRPr="00C36A15" w:rsidRDefault="008A2D56" w:rsidP="00C36A15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антитеррористическую защищенность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представителям службы безопасности обстановку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+1 мин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</w:t>
            </w:r>
            <w:r w:rsidRPr="00C36A15">
              <w:rPr>
                <w:iCs/>
                <w:szCs w:val="24"/>
              </w:rPr>
              <w:lastRenderedPageBreak/>
              <w:t>антитеррористическую защищенность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Сбор в месте работы штаба службы безопасности. Следование указаниям руководителя и службы безопасности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служб +3 мин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Персонал, ответственный за безопасность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после прибытия в ПВР 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Медсестра</w:t>
            </w:r>
          </w:p>
        </w:tc>
      </w:tr>
      <w:tr w:rsidR="008A2D56" w:rsidRPr="00C36A15" w:rsidTr="00C36A15">
        <w:tc>
          <w:tcPr>
            <w:tcW w:w="868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Оказать психологическую помощь:</w:t>
            </w:r>
          </w:p>
          <w:p w:rsidR="008A2D56" w:rsidRPr="00C36A15" w:rsidRDefault="008A2D56" w:rsidP="00C36A15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пострадавшим в ЧС;</w:t>
            </w:r>
          </w:p>
          <w:p w:rsidR="008A2D56" w:rsidRPr="00C36A15" w:rsidRDefault="008A2D56" w:rsidP="00C36A15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2977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После прибытия в ПВР +5 мин.</w:t>
            </w:r>
          </w:p>
        </w:tc>
        <w:tc>
          <w:tcPr>
            <w:tcW w:w="2984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rPr>
                <w:szCs w:val="24"/>
              </w:rPr>
            </w:pPr>
            <w:r w:rsidRPr="00C36A15">
              <w:rPr>
                <w:iCs/>
                <w:szCs w:val="24"/>
              </w:rPr>
              <w:t>П</w:t>
            </w:r>
            <w:r w:rsidR="00453484" w:rsidRPr="00C36A15">
              <w:rPr>
                <w:iCs/>
                <w:szCs w:val="24"/>
              </w:rPr>
              <w:t>едагогический состав</w:t>
            </w:r>
          </w:p>
        </w:tc>
      </w:tr>
    </w:tbl>
    <w:p w:rsidR="00C36A15" w:rsidRDefault="00C36A15" w:rsidP="00C36A15">
      <w:pPr>
        <w:spacing w:after="0" w:line="240" w:lineRule="auto"/>
        <w:ind w:firstLine="709"/>
        <w:rPr>
          <w:iCs/>
          <w:color w:val="222222"/>
          <w:szCs w:val="24"/>
        </w:rPr>
      </w:pPr>
    </w:p>
    <w:p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 xml:space="preserve">1.2.3. Вид чрезвычайной ситуации: </w:t>
      </w:r>
      <w:r w:rsidRPr="00C36A15">
        <w:rPr>
          <w:iCs/>
          <w:color w:val="222222"/>
          <w:szCs w:val="24"/>
          <w:u w:val="single"/>
        </w:rPr>
        <w:t>обнаружение предмета, похожего на взрывное устройство</w:t>
      </w:r>
    </w:p>
    <w:p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Алгоритм действий</w:t>
      </w:r>
      <w:r w:rsidR="00C36A15">
        <w:rPr>
          <w:iCs/>
          <w:color w:val="222222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8"/>
        <w:gridCol w:w="3030"/>
        <w:gridCol w:w="5128"/>
      </w:tblGrid>
      <w:tr w:rsidR="008A2D56" w:rsidRPr="00C36A15" w:rsidTr="008A2D56">
        <w:tc>
          <w:tcPr>
            <w:tcW w:w="310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Действие</w:t>
            </w:r>
            <w:hyperlink r:id="rId8" w:anchor="/document/118/86472/dfas2k2ror/" w:history="1">
              <w:r w:rsidRPr="00C36A15">
                <w:rPr>
                  <w:iCs/>
                  <w:color w:val="0047B3"/>
                  <w:szCs w:val="24"/>
                </w:rPr>
                <w:t>*</w:t>
              </w:r>
            </w:hyperlink>
          </w:p>
        </w:tc>
        <w:tc>
          <w:tcPr>
            <w:tcW w:w="870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Время исполнения</w:t>
            </w:r>
          </w:p>
        </w:tc>
        <w:tc>
          <w:tcPr>
            <w:tcW w:w="1110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Ответственный</w:t>
            </w:r>
          </w:p>
        </w:tc>
      </w:tr>
      <w:tr w:rsidR="008A2D56" w:rsidRPr="00C36A15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Сообщить о находке </w:t>
            </w:r>
            <w:proofErr w:type="gramStart"/>
            <w:r w:rsidRPr="00C36A15">
              <w:rPr>
                <w:iCs/>
                <w:szCs w:val="24"/>
              </w:rPr>
              <w:t>ответственному</w:t>
            </w:r>
            <w:proofErr w:type="gramEnd"/>
            <w:r w:rsidRPr="00C36A15">
              <w:rPr>
                <w:iCs/>
                <w:szCs w:val="24"/>
              </w:rPr>
              <w:t xml:space="preserve"> за антитеррористическую защищенность </w:t>
            </w:r>
            <w:r w:rsidR="00453484" w:rsidRPr="00C36A15">
              <w:rPr>
                <w:iCs/>
                <w:szCs w:val="24"/>
              </w:rPr>
              <w:t>(тел.89635008379)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547"/>
              <w:rPr>
                <w:szCs w:val="24"/>
              </w:rPr>
            </w:pPr>
            <w:r w:rsidRPr="00C36A15">
              <w:rPr>
                <w:iCs/>
                <w:szCs w:val="24"/>
              </w:rPr>
              <w:t>Первый обнаруживший ЧС</w:t>
            </w:r>
          </w:p>
        </w:tc>
      </w:tr>
      <w:tr w:rsidR="008A2D56" w:rsidRPr="00C36A15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 и полученную информацию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ЧС+2 мин.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547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антитеррористическую защищенность</w:t>
            </w:r>
          </w:p>
        </w:tc>
      </w:tr>
      <w:tr w:rsidR="008A2D56" w:rsidRPr="00C36A15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Блокировать место ЧС, начать эвакуацию персонала, обучающихся и посетителей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ЧС+3 мин.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453484" w:rsidP="007C76A3">
            <w:pPr>
              <w:spacing w:after="0" w:line="240" w:lineRule="auto"/>
              <w:ind w:firstLine="547"/>
              <w:rPr>
                <w:szCs w:val="24"/>
              </w:rPr>
            </w:pPr>
            <w:r w:rsidRPr="00C36A15">
              <w:rPr>
                <w:iCs/>
                <w:szCs w:val="24"/>
              </w:rPr>
              <w:t>Дворники</w:t>
            </w:r>
          </w:p>
        </w:tc>
      </w:tr>
      <w:tr w:rsidR="008A2D56" w:rsidRPr="00C36A15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Оповестить о ЧС (позвонить в орган безопасности по телефону 101 или 112)</w:t>
            </w:r>
          </w:p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о ЧС по</w:t>
            </w:r>
            <w:r w:rsidRPr="00C36A15">
              <w:rPr>
                <w:bCs/>
                <w:iCs/>
                <w:szCs w:val="24"/>
              </w:rPr>
              <w:t> </w:t>
            </w:r>
            <w:r w:rsidRPr="00C36A15">
              <w:rPr>
                <w:iCs/>
                <w:szCs w:val="24"/>
              </w:rPr>
              <w:t>с</w:t>
            </w:r>
            <w:r w:rsidR="00453484" w:rsidRPr="00C36A15">
              <w:rPr>
                <w:iCs/>
                <w:szCs w:val="24"/>
              </w:rPr>
              <w:t xml:space="preserve">хеме оповещения и связи при ЧС 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ЧС+4 мин.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547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антитеррористическую защищенность</w:t>
            </w:r>
          </w:p>
        </w:tc>
      </w:tr>
      <w:tr w:rsidR="008A2D56" w:rsidRPr="00C36A15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ЧС+4 мин.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453484" w:rsidP="007C76A3">
            <w:pPr>
              <w:spacing w:after="0" w:line="240" w:lineRule="auto"/>
              <w:ind w:firstLine="547"/>
              <w:rPr>
                <w:szCs w:val="24"/>
              </w:rPr>
            </w:pPr>
            <w:r w:rsidRPr="00C36A15">
              <w:rPr>
                <w:iCs/>
                <w:szCs w:val="24"/>
              </w:rPr>
              <w:t>Старший воспитатель</w:t>
            </w:r>
          </w:p>
        </w:tc>
      </w:tr>
      <w:tr w:rsidR="008A2D56" w:rsidRPr="00C36A15" w:rsidTr="005D5446">
        <w:tc>
          <w:tcPr>
            <w:tcW w:w="3105" w:type="dxa"/>
            <w:tcBorders>
              <w:top w:val="single" w:sz="4" w:space="0" w:color="auto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Прекратить образовательную деятельность. Эвакуироваться:</w:t>
            </w:r>
          </w:p>
          <w:p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выстроить детей в организованную группу;</w:t>
            </w:r>
          </w:p>
          <w:p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взять </w:t>
            </w:r>
            <w:r w:rsidR="00453484" w:rsidRPr="00C36A15">
              <w:rPr>
                <w:iCs/>
                <w:szCs w:val="24"/>
              </w:rPr>
              <w:t>списки детей</w:t>
            </w:r>
            <w:r w:rsidRPr="00C36A15">
              <w:rPr>
                <w:iCs/>
                <w:szCs w:val="24"/>
              </w:rPr>
              <w:t>;</w:t>
            </w:r>
          </w:p>
          <w:p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встать позади детей и покинуть помещение;</w:t>
            </w:r>
          </w:p>
          <w:p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следовать по пути эвакуации;</w:t>
            </w:r>
          </w:p>
          <w:p w:rsidR="008A2D56" w:rsidRPr="00C36A15" w:rsidRDefault="00453484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привести детей в </w:t>
            </w:r>
            <w:proofErr w:type="gramStart"/>
            <w:r w:rsidRPr="00C36A15">
              <w:rPr>
                <w:iCs/>
                <w:szCs w:val="24"/>
              </w:rPr>
              <w:t>ближайший</w:t>
            </w:r>
            <w:proofErr w:type="gramEnd"/>
            <w:r w:rsidRPr="00C36A15">
              <w:rPr>
                <w:iCs/>
                <w:szCs w:val="24"/>
              </w:rPr>
              <w:t xml:space="preserve"> ПВР;</w:t>
            </w:r>
          </w:p>
          <w:p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провести перекличку по </w:t>
            </w:r>
            <w:r w:rsidR="00453484" w:rsidRPr="00C36A15">
              <w:rPr>
                <w:iCs/>
                <w:szCs w:val="24"/>
              </w:rPr>
              <w:t>списку</w:t>
            </w:r>
            <w:r w:rsidRPr="00C36A15">
              <w:rPr>
                <w:iCs/>
                <w:szCs w:val="24"/>
              </w:rPr>
              <w:t>;</w:t>
            </w:r>
          </w:p>
          <w:p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сообщить родителям (законным представителям) обучающихся о состоянии здоровья их детей;</w:t>
            </w:r>
          </w:p>
          <w:p w:rsidR="008A2D56" w:rsidRPr="00C36A15" w:rsidRDefault="008A2D56" w:rsidP="00C36A15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Немедленно при получении сигнала о ЧС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547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Педагогические работники</w:t>
            </w:r>
          </w:p>
        </w:tc>
      </w:tr>
      <w:tr w:rsidR="008A2D56" w:rsidRPr="00C36A15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получении сигнала о ЧС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121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Технический и административный персонал, педагогические работники</w:t>
            </w:r>
          </w:p>
        </w:tc>
      </w:tr>
      <w:tr w:rsidR="008A2D56" w:rsidRPr="00C36A15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Обеспечить:</w:t>
            </w:r>
          </w:p>
          <w:p w:rsidR="008A2D56" w:rsidRPr="00C36A15" w:rsidRDefault="008A2D56" w:rsidP="00C36A15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встречу прибывшей службы безопасности и медицинской помощи;</w:t>
            </w:r>
          </w:p>
          <w:p w:rsidR="008A2D56" w:rsidRPr="00C36A15" w:rsidRDefault="008A2D56" w:rsidP="00C36A15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7C76A3" w:rsidP="007C76A3">
            <w:pPr>
              <w:spacing w:after="0" w:line="240" w:lineRule="auto"/>
              <w:ind w:firstLine="121"/>
              <w:rPr>
                <w:szCs w:val="24"/>
              </w:rPr>
            </w:pPr>
            <w:r>
              <w:rPr>
                <w:iCs/>
                <w:szCs w:val="24"/>
              </w:rPr>
              <w:t xml:space="preserve">Дворник </w:t>
            </w:r>
          </w:p>
        </w:tc>
      </w:tr>
      <w:tr w:rsidR="008A2D56" w:rsidRPr="00C36A15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представителям службы безопасности обстановку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+1 мин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121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антитеррористическую защищенность</w:t>
            </w:r>
          </w:p>
        </w:tc>
      </w:tr>
      <w:tr w:rsidR="008A2D56" w:rsidRPr="00C36A15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Если сигнал не подтвержден:</w:t>
            </w:r>
          </w:p>
          <w:p w:rsidR="008A2D56" w:rsidRPr="00C36A15" w:rsidRDefault="008A2D56" w:rsidP="00C36A15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возобновить образовательную деятельность;</w:t>
            </w:r>
          </w:p>
          <w:p w:rsidR="008A2D56" w:rsidRPr="00C36A15" w:rsidRDefault="008A2D56" w:rsidP="00C36A15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сообщить о ложной тревоге родителям (законным представителям) </w:t>
            </w:r>
            <w:r w:rsidR="00CE5846" w:rsidRPr="00C36A15">
              <w:rPr>
                <w:iCs/>
                <w:szCs w:val="24"/>
              </w:rPr>
              <w:t>воспитанников</w:t>
            </w:r>
          </w:p>
          <w:p w:rsidR="00CE5846" w:rsidRPr="00C36A15" w:rsidRDefault="00CE584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33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сообщения органов безопасности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121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Педагогические работники</w:t>
            </w:r>
          </w:p>
        </w:tc>
      </w:tr>
      <w:tr w:rsidR="008A2D56" w:rsidRPr="00C36A15" w:rsidTr="008A2D56">
        <w:tc>
          <w:tcPr>
            <w:tcW w:w="3105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Если сигнал не подтвержден возобновить трудовую деятельность</w:t>
            </w:r>
          </w:p>
        </w:tc>
        <w:tc>
          <w:tcPr>
            <w:tcW w:w="87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сообщения органов безопасности</w:t>
            </w:r>
          </w:p>
        </w:tc>
        <w:tc>
          <w:tcPr>
            <w:tcW w:w="111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121"/>
              <w:rPr>
                <w:szCs w:val="24"/>
              </w:rPr>
            </w:pPr>
            <w:r w:rsidRPr="00C36A15">
              <w:rPr>
                <w:iCs/>
                <w:szCs w:val="24"/>
              </w:rPr>
              <w:t>Технический и административный персонал</w:t>
            </w:r>
            <w:r w:rsidR="007C76A3">
              <w:rPr>
                <w:iCs/>
                <w:szCs w:val="24"/>
              </w:rPr>
              <w:t>.</w:t>
            </w:r>
          </w:p>
        </w:tc>
      </w:tr>
    </w:tbl>
    <w:p w:rsidR="007C76A3" w:rsidRDefault="007C76A3" w:rsidP="00C36A15">
      <w:pPr>
        <w:spacing w:after="0" w:line="240" w:lineRule="auto"/>
        <w:ind w:firstLine="709"/>
        <w:rPr>
          <w:iCs/>
          <w:color w:val="222222"/>
          <w:szCs w:val="24"/>
        </w:rPr>
      </w:pPr>
    </w:p>
    <w:p w:rsidR="007C76A3" w:rsidRDefault="007C76A3" w:rsidP="00C36A15">
      <w:pPr>
        <w:spacing w:after="0" w:line="240" w:lineRule="auto"/>
        <w:ind w:firstLine="709"/>
        <w:rPr>
          <w:iCs/>
          <w:color w:val="222222"/>
          <w:szCs w:val="24"/>
        </w:rPr>
      </w:pPr>
    </w:p>
    <w:p w:rsidR="007C76A3" w:rsidRDefault="007C76A3" w:rsidP="00C36A15">
      <w:pPr>
        <w:spacing w:after="0" w:line="240" w:lineRule="auto"/>
        <w:ind w:firstLine="709"/>
        <w:rPr>
          <w:iCs/>
          <w:color w:val="222222"/>
          <w:szCs w:val="24"/>
        </w:rPr>
      </w:pPr>
    </w:p>
    <w:p w:rsidR="008A2D56" w:rsidRPr="00C36A15" w:rsidRDefault="008A2D56" w:rsidP="007C76A3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 xml:space="preserve">1.2.4. Вид чрезвычайной ситуации: </w:t>
      </w:r>
      <w:r w:rsidRPr="00C36A15">
        <w:rPr>
          <w:iCs/>
          <w:color w:val="222222"/>
          <w:szCs w:val="24"/>
          <w:u w:val="single"/>
        </w:rPr>
        <w:t>пожар</w:t>
      </w:r>
    </w:p>
    <w:p w:rsidR="008A2D56" w:rsidRPr="00C36A15" w:rsidRDefault="008A2D56" w:rsidP="007C76A3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Признаки чрезвычайной ситуации: дым, огонь</w:t>
      </w:r>
    </w:p>
    <w:p w:rsidR="008A2D56" w:rsidRDefault="008A2D56" w:rsidP="007C76A3">
      <w:pPr>
        <w:spacing w:after="0" w:line="240" w:lineRule="auto"/>
        <w:ind w:firstLine="709"/>
        <w:jc w:val="center"/>
        <w:rPr>
          <w:iCs/>
          <w:color w:val="222222"/>
          <w:szCs w:val="24"/>
        </w:rPr>
      </w:pPr>
      <w:r w:rsidRPr="00C36A15">
        <w:rPr>
          <w:iCs/>
          <w:color w:val="222222"/>
          <w:szCs w:val="24"/>
        </w:rPr>
        <w:t>Алгоритм действий</w:t>
      </w:r>
      <w:r w:rsidR="00C36A15">
        <w:rPr>
          <w:iCs/>
          <w:color w:val="222222"/>
          <w:szCs w:val="24"/>
        </w:rPr>
        <w:t>:</w:t>
      </w:r>
    </w:p>
    <w:p w:rsidR="007C76A3" w:rsidRPr="00C36A15" w:rsidRDefault="007C76A3" w:rsidP="007C76A3">
      <w:pPr>
        <w:spacing w:after="0" w:line="240" w:lineRule="auto"/>
        <w:ind w:firstLine="709"/>
        <w:jc w:val="center"/>
        <w:rPr>
          <w:color w:val="222222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0"/>
        <w:gridCol w:w="3561"/>
        <w:gridCol w:w="4345"/>
      </w:tblGrid>
      <w:tr w:rsidR="008A2D56" w:rsidRPr="00C36A15" w:rsidTr="008A2D56">
        <w:tc>
          <w:tcPr>
            <w:tcW w:w="31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5D5446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Действие</w:t>
            </w:r>
          </w:p>
        </w:tc>
        <w:tc>
          <w:tcPr>
            <w:tcW w:w="863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Время исполнения</w:t>
            </w:r>
          </w:p>
        </w:tc>
        <w:tc>
          <w:tcPr>
            <w:tcW w:w="1043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Ответственный</w:t>
            </w:r>
          </w:p>
        </w:tc>
      </w:tr>
      <w:tr w:rsidR="008A2D56" w:rsidRPr="00C36A15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Срабатывание системы пожарной сигнализации, системы оповещения</w:t>
            </w:r>
          </w:p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Оповестить о ЧС (позвонить в пожарную службу по телефону 101 или 112)</w:t>
            </w:r>
          </w:p>
        </w:tc>
        <w:tc>
          <w:tcPr>
            <w:tcW w:w="863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</w:t>
            </w:r>
          </w:p>
        </w:tc>
        <w:tc>
          <w:tcPr>
            <w:tcW w:w="1043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189"/>
              <w:rPr>
                <w:szCs w:val="24"/>
              </w:rPr>
            </w:pPr>
            <w:r w:rsidRPr="00C36A15">
              <w:rPr>
                <w:iCs/>
                <w:szCs w:val="24"/>
              </w:rPr>
              <w:t>Первый обнаруживший ЧС</w:t>
            </w:r>
          </w:p>
        </w:tc>
      </w:tr>
      <w:tr w:rsidR="008A2D56" w:rsidRPr="00C36A15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Сообщить о ЧС охраннику, ответственному за пожарную безопасность </w:t>
            </w:r>
            <w:r w:rsidR="00CE5846" w:rsidRPr="00C36A15">
              <w:rPr>
                <w:iCs/>
                <w:szCs w:val="24"/>
              </w:rPr>
              <w:t>(тел.89635008379)</w:t>
            </w:r>
          </w:p>
        </w:tc>
        <w:tc>
          <w:tcPr>
            <w:tcW w:w="0" w:type="auto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8A2D56" w:rsidRPr="00C36A15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Отключить электроснабжение, открытье запасные выходы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ЧС+ 1 мин.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CE5846" w:rsidP="007C76A3">
            <w:pPr>
              <w:spacing w:after="0" w:line="240" w:lineRule="auto"/>
              <w:ind w:firstLine="189"/>
              <w:rPr>
                <w:szCs w:val="24"/>
              </w:rPr>
            </w:pPr>
            <w:r w:rsidRPr="00C36A15">
              <w:rPr>
                <w:iCs/>
                <w:szCs w:val="24"/>
              </w:rPr>
              <w:t>Дворники</w:t>
            </w:r>
            <w:r w:rsidR="007C76A3">
              <w:rPr>
                <w:iCs/>
                <w:szCs w:val="24"/>
              </w:rPr>
              <w:t xml:space="preserve">, завхоз, электрик </w:t>
            </w:r>
          </w:p>
        </w:tc>
      </w:tr>
      <w:tr w:rsidR="008A2D56" w:rsidRPr="00C36A15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 в зоне ЧС. Доложить о ЧС по</w:t>
            </w:r>
            <w:r w:rsidRPr="00C36A15">
              <w:rPr>
                <w:bCs/>
                <w:iCs/>
                <w:szCs w:val="24"/>
              </w:rPr>
              <w:t> </w:t>
            </w:r>
            <w:r w:rsidRPr="00C36A15">
              <w:rPr>
                <w:iCs/>
                <w:szCs w:val="24"/>
              </w:rPr>
              <w:t xml:space="preserve">схеме оповещения и </w:t>
            </w:r>
            <w:r w:rsidR="00CE5846" w:rsidRPr="00C36A15">
              <w:rPr>
                <w:iCs/>
                <w:szCs w:val="24"/>
              </w:rPr>
              <w:t xml:space="preserve">связи при ЧС 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ЧС+ 1 мин.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189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пожарную безопасность</w:t>
            </w:r>
          </w:p>
        </w:tc>
      </w:tr>
      <w:tr w:rsidR="008A2D56" w:rsidRPr="00C36A15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7C76A3" w:rsidP="00C36A15">
            <w:pPr>
              <w:spacing w:after="0" w:line="240" w:lineRule="auto"/>
              <w:ind w:firstLine="709"/>
              <w:rPr>
                <w:szCs w:val="24"/>
              </w:rPr>
            </w:pPr>
            <w:r>
              <w:rPr>
                <w:iCs/>
                <w:szCs w:val="24"/>
              </w:rPr>
              <w:t xml:space="preserve"> </w:t>
            </w:r>
            <w:r w:rsidR="008A2D56" w:rsidRPr="00C36A15">
              <w:rPr>
                <w:iCs/>
                <w:szCs w:val="24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а) При возможности эвакуироваться:</w:t>
            </w:r>
          </w:p>
          <w:p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отключить электроснабжение;</w:t>
            </w:r>
          </w:p>
          <w:p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закрыть окна (по необходимости;</w:t>
            </w:r>
          </w:p>
          <w:p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выстроить детей в организованную группу;</w:t>
            </w:r>
          </w:p>
          <w:p w:rsidR="008A2D56" w:rsidRPr="00C36A15" w:rsidRDefault="00CE584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взять списки детей</w:t>
            </w:r>
            <w:r w:rsidR="008A2D56" w:rsidRPr="00C36A15">
              <w:rPr>
                <w:iCs/>
                <w:szCs w:val="24"/>
              </w:rPr>
              <w:t>;</w:t>
            </w:r>
          </w:p>
          <w:p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встать позади детей и покинуть помещение;</w:t>
            </w:r>
          </w:p>
          <w:p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следовать по пути эвакуации;</w:t>
            </w:r>
          </w:p>
          <w:p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привести детей в зимнее время – </w:t>
            </w:r>
            <w:r w:rsidR="00CE5846" w:rsidRPr="00C36A15">
              <w:rPr>
                <w:iCs/>
                <w:szCs w:val="24"/>
              </w:rPr>
              <w:t>ПВР;</w:t>
            </w:r>
          </w:p>
          <w:p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провести перекличку по </w:t>
            </w:r>
            <w:r w:rsidR="00CE5846" w:rsidRPr="00C36A15">
              <w:rPr>
                <w:iCs/>
                <w:szCs w:val="24"/>
              </w:rPr>
              <w:t>списку</w:t>
            </w:r>
            <w:r w:rsidRPr="00C36A15">
              <w:rPr>
                <w:iCs/>
                <w:szCs w:val="24"/>
              </w:rPr>
              <w:t>;</w:t>
            </w:r>
          </w:p>
          <w:p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о результатах эвакуации руководителю образовательной организации, ответственному за пожарную безопасность;</w:t>
            </w:r>
          </w:p>
          <w:p w:rsidR="008A2D56" w:rsidRPr="00C36A15" w:rsidRDefault="008A2D56" w:rsidP="00C36A15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выполнять указания ответственного за пожарную безопасность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При получении сигнала о ЧС+ 6 мин.</w:t>
            </w:r>
          </w:p>
        </w:tc>
        <w:tc>
          <w:tcPr>
            <w:tcW w:w="1043" w:type="dxa"/>
            <w:vMerge w:val="restart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Педагогические работники</w:t>
            </w:r>
          </w:p>
        </w:tc>
      </w:tr>
      <w:tr w:rsidR="008A2D56" w:rsidRPr="00C36A15" w:rsidTr="007C76A3">
        <w:tc>
          <w:tcPr>
            <w:tcW w:w="3173" w:type="dxa"/>
            <w:tcBorders>
              <w:top w:val="single" w:sz="4" w:space="0" w:color="auto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б) Если эвакуироваться невозможно:</w:t>
            </w:r>
          </w:p>
          <w:p w:rsidR="008A2D56" w:rsidRPr="00C36A15" w:rsidRDefault="008A2D56" w:rsidP="00C36A15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найти помещение, в котором нет пожара и его признаков;</w:t>
            </w:r>
          </w:p>
          <w:p w:rsidR="008A2D56" w:rsidRPr="00C36A15" w:rsidRDefault="008A2D56" w:rsidP="00C36A15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плотно закрыть дверь, подложить под нее вещи;</w:t>
            </w:r>
          </w:p>
          <w:p w:rsidR="008A2D56" w:rsidRPr="00C36A15" w:rsidRDefault="008A2D56" w:rsidP="00C36A15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позвонить </w:t>
            </w:r>
            <w:proofErr w:type="gramStart"/>
            <w:r w:rsidRPr="00C36A15">
              <w:rPr>
                <w:iCs/>
                <w:szCs w:val="24"/>
              </w:rPr>
              <w:t>ответственному</w:t>
            </w:r>
            <w:proofErr w:type="gramEnd"/>
            <w:r w:rsidRPr="00C36A15">
              <w:rPr>
                <w:iCs/>
                <w:szCs w:val="24"/>
              </w:rPr>
              <w:t xml:space="preserve"> за пожарную безопасности и доложить о сложившейся обстановке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получении сигнала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</w:tr>
      <w:tr w:rsidR="008A2D56" w:rsidRPr="00C36A15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Оценить обстановку. При возможности эвакуироваться, помочь эвакуироваться коллегам и обучающимся. При невозможности эвакуироваться:</w:t>
            </w:r>
          </w:p>
          <w:p w:rsidR="008A2D56" w:rsidRPr="00C36A15" w:rsidRDefault="008A2D56" w:rsidP="00C36A15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найти безопасное место;</w:t>
            </w:r>
          </w:p>
          <w:p w:rsidR="008A2D56" w:rsidRPr="00C36A15" w:rsidRDefault="008A2D56" w:rsidP="00C36A15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сообщить где находитесь </w:t>
            </w:r>
            <w:proofErr w:type="gramStart"/>
            <w:r w:rsidRPr="00C36A15">
              <w:rPr>
                <w:iCs/>
                <w:szCs w:val="24"/>
              </w:rPr>
              <w:t>ответственному</w:t>
            </w:r>
            <w:proofErr w:type="gramEnd"/>
            <w:r w:rsidRPr="00C36A15">
              <w:rPr>
                <w:iCs/>
                <w:szCs w:val="24"/>
              </w:rPr>
              <w:t xml:space="preserve"> за пожарную безопасность;</w:t>
            </w:r>
          </w:p>
          <w:p w:rsidR="008A2D56" w:rsidRPr="00C36A15" w:rsidRDefault="008A2D56" w:rsidP="00C36A15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дождаться помощи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при получении сигнала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189"/>
              <w:rPr>
                <w:szCs w:val="24"/>
              </w:rPr>
            </w:pPr>
            <w:r w:rsidRPr="00C36A15">
              <w:rPr>
                <w:iCs/>
                <w:szCs w:val="24"/>
              </w:rPr>
              <w:t>Технический и административный персонал</w:t>
            </w:r>
            <w:r w:rsidR="007C76A3">
              <w:rPr>
                <w:iCs/>
                <w:szCs w:val="24"/>
              </w:rPr>
              <w:t>.</w:t>
            </w:r>
          </w:p>
        </w:tc>
      </w:tr>
      <w:tr w:rsidR="008A2D56" w:rsidRPr="00C36A15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iCs/>
                <w:szCs w:val="24"/>
                <w:shd w:val="clear" w:color="auto" w:fill="FFFFCC"/>
              </w:rPr>
            </w:pPr>
            <w:r w:rsidRPr="00C36A15">
              <w:rPr>
                <w:iCs/>
                <w:szCs w:val="24"/>
              </w:rPr>
              <w:t xml:space="preserve">Осуществлять </w:t>
            </w:r>
            <w:proofErr w:type="gramStart"/>
            <w:r w:rsidRPr="00C36A15">
              <w:rPr>
                <w:iCs/>
                <w:szCs w:val="24"/>
              </w:rPr>
              <w:t>контроль за</w:t>
            </w:r>
            <w:proofErr w:type="gramEnd"/>
            <w:r w:rsidRPr="00C36A15">
              <w:rPr>
                <w:iCs/>
                <w:szCs w:val="24"/>
              </w:rPr>
              <w:t xml:space="preserve"> проведением эвакуации обучающихся, работников, ценных документов</w:t>
            </w:r>
          </w:p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  <w:shd w:val="clear" w:color="auto" w:fill="FFFFCC"/>
              </w:rPr>
              <w:br/>
            </w:r>
            <w:r w:rsidRPr="00C36A15">
              <w:rPr>
                <w:iCs/>
                <w:szCs w:val="24"/>
              </w:rPr>
              <w:t>на эвакуационную площадку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При получении сигнала о ЧС+ 6 мин.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331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пожарную безопасность</w:t>
            </w:r>
          </w:p>
        </w:tc>
      </w:tr>
      <w:tr w:rsidR="008A2D56" w:rsidRPr="00C36A15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Обеспечить:</w:t>
            </w:r>
          </w:p>
          <w:p w:rsidR="008A2D56" w:rsidRPr="00C36A15" w:rsidRDefault="008A2D56" w:rsidP="00C36A15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встречу прибывшей пожарной службы и медицинской помощи;</w:t>
            </w:r>
          </w:p>
          <w:p w:rsidR="008A2D56" w:rsidRPr="00C36A15" w:rsidRDefault="008A2D56" w:rsidP="00C36A15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331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пожарную безопасность</w:t>
            </w:r>
          </w:p>
        </w:tc>
      </w:tr>
      <w:tr w:rsidR="008A2D56" w:rsidRPr="00C36A15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Доложить представителям пожарной службы обстановку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 прибытию +1 мин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7C76A3">
            <w:pPr>
              <w:spacing w:after="0" w:line="240" w:lineRule="auto"/>
              <w:ind w:firstLine="331"/>
              <w:rPr>
                <w:szCs w:val="24"/>
              </w:rPr>
            </w:pPr>
            <w:proofErr w:type="gramStart"/>
            <w:r w:rsidRPr="00C36A15">
              <w:rPr>
                <w:iCs/>
                <w:szCs w:val="24"/>
              </w:rPr>
              <w:t>Ответственный</w:t>
            </w:r>
            <w:proofErr w:type="gramEnd"/>
            <w:r w:rsidRPr="00C36A15">
              <w:rPr>
                <w:iCs/>
                <w:szCs w:val="24"/>
              </w:rPr>
              <w:t xml:space="preserve"> за пожарную безопасность</w:t>
            </w:r>
          </w:p>
        </w:tc>
      </w:tr>
      <w:tr w:rsidR="008A2D56" w:rsidRPr="00C36A15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Немедленно после прибытия на эвакуационную площадку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Медсестра</w:t>
            </w:r>
          </w:p>
        </w:tc>
      </w:tr>
      <w:tr w:rsidR="008A2D56" w:rsidRPr="00C36A15" w:rsidTr="008A2D56">
        <w:tc>
          <w:tcPr>
            <w:tcW w:w="3173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lastRenderedPageBreak/>
              <w:t>Оказать психологическую помощь:</w:t>
            </w:r>
          </w:p>
          <w:p w:rsidR="008A2D56" w:rsidRPr="00C36A15" w:rsidRDefault="008A2D56" w:rsidP="00C36A15">
            <w:pPr>
              <w:numPr>
                <w:ilvl w:val="0"/>
                <w:numId w:val="23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пострадавшим в ЧС;</w:t>
            </w:r>
          </w:p>
          <w:p w:rsidR="008A2D56" w:rsidRPr="00C36A15" w:rsidRDefault="008A2D56" w:rsidP="00C36A15">
            <w:pPr>
              <w:numPr>
                <w:ilvl w:val="0"/>
                <w:numId w:val="23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86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После прибытия на эвакуационную площадку+5 мин.</w:t>
            </w:r>
          </w:p>
        </w:tc>
        <w:tc>
          <w:tcPr>
            <w:tcW w:w="1043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CE584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Педагогический состав</w:t>
            </w:r>
          </w:p>
        </w:tc>
      </w:tr>
    </w:tbl>
    <w:p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color w:val="222222"/>
          <w:szCs w:val="24"/>
        </w:rPr>
        <w:t>_______________</w:t>
      </w:r>
    </w:p>
    <w:p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* Порядок действий может меняться при сочетании двух и более видов чрезвычайных ситуаций.</w:t>
      </w:r>
    </w:p>
    <w:p w:rsidR="008A2D56" w:rsidRPr="00C36A15" w:rsidRDefault="008A2D56" w:rsidP="00C36A15">
      <w:pPr>
        <w:spacing w:after="0" w:line="240" w:lineRule="auto"/>
        <w:ind w:firstLine="709"/>
        <w:jc w:val="center"/>
        <w:rPr>
          <w:bCs/>
          <w:szCs w:val="24"/>
        </w:rPr>
      </w:pPr>
      <w:r w:rsidRPr="00C36A15">
        <w:rPr>
          <w:bCs/>
          <w:color w:val="222222"/>
          <w:szCs w:val="24"/>
        </w:rPr>
        <w:t>Блок II. МЕТОДИЧЕСКИЙ</w:t>
      </w:r>
    </w:p>
    <w:p w:rsidR="008A2D56" w:rsidRPr="00C36A15" w:rsidRDefault="008A2D56" w:rsidP="00C36A15">
      <w:pPr>
        <w:spacing w:after="0" w:line="240" w:lineRule="auto"/>
        <w:ind w:firstLine="709"/>
        <w:rPr>
          <w:szCs w:val="24"/>
        </w:rPr>
      </w:pPr>
      <w:r w:rsidRPr="00C36A15">
        <w:rPr>
          <w:bCs/>
          <w:iCs/>
          <w:color w:val="222222"/>
          <w:szCs w:val="24"/>
        </w:rPr>
        <w:t>2.1. Критерии эффективности действий в зоне чрезвычайной ситуации</w:t>
      </w:r>
    </w:p>
    <w:p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Эффективность действий, необходимость доработки и изменения антикризисного плана оценивается: 15 баллов</w:t>
      </w:r>
      <w:r w:rsidRPr="00C36A15">
        <w:rPr>
          <w:bCs/>
          <w:iCs/>
          <w:color w:val="222222"/>
          <w:szCs w:val="24"/>
        </w:rPr>
        <w:t> </w:t>
      </w:r>
      <w:r w:rsidRPr="00C36A15">
        <w:rPr>
          <w:iCs/>
          <w:color w:val="222222"/>
          <w:szCs w:val="24"/>
        </w:rPr>
        <w:t>– план не требует доработок, 9-10 баллов – необходимо скорректировать отдельные положения, 6-9 баллов – необходимо скорректировать больше половины плана, 5-0 – план необходимо пересмотреть полностью</w:t>
      </w:r>
    </w:p>
    <w:p w:rsidR="008A2D56" w:rsidRPr="00C36A15" w:rsidRDefault="008A2D56" w:rsidP="00C36A15">
      <w:pPr>
        <w:spacing w:after="0" w:line="240" w:lineRule="auto"/>
        <w:ind w:firstLine="709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Целевые показатели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4"/>
        <w:gridCol w:w="6129"/>
        <w:gridCol w:w="3593"/>
      </w:tblGrid>
      <w:tr w:rsidR="008A2D56" w:rsidRPr="00C36A15" w:rsidTr="008A2D56">
        <w:tc>
          <w:tcPr>
            <w:tcW w:w="141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Показатель</w:t>
            </w:r>
          </w:p>
        </w:tc>
        <w:tc>
          <w:tcPr>
            <w:tcW w:w="2318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Критерии оценки</w:t>
            </w:r>
          </w:p>
        </w:tc>
        <w:tc>
          <w:tcPr>
            <w:tcW w:w="1260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Баллы</w:t>
            </w:r>
          </w:p>
        </w:tc>
      </w:tr>
      <w:tr w:rsidR="008A2D56" w:rsidRPr="00C36A15" w:rsidTr="008A2D56">
        <w:tc>
          <w:tcPr>
            <w:tcW w:w="1418" w:type="dxa"/>
            <w:vMerge w:val="restart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Готовность персонала к выполнению действий</w:t>
            </w: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Отсутствие нарушений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5 баллов</w:t>
            </w:r>
          </w:p>
        </w:tc>
      </w:tr>
      <w:tr w:rsidR="008A2D56" w:rsidRPr="00C36A15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имеются незначительные нарушения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3 балла</w:t>
            </w:r>
          </w:p>
        </w:tc>
      </w:tr>
      <w:tr w:rsidR="008A2D56" w:rsidRPr="00C36A15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имеются грубые нарушения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Вычитаются 5 баллов</w:t>
            </w:r>
          </w:p>
        </w:tc>
      </w:tr>
      <w:tr w:rsidR="008A2D56" w:rsidRPr="00C36A15" w:rsidTr="008A2D56">
        <w:tc>
          <w:tcPr>
            <w:tcW w:w="1418" w:type="dxa"/>
            <w:vMerge w:val="restart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Исполнительская дисциплина</w:t>
            </w: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без замечаний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5 баллов</w:t>
            </w:r>
          </w:p>
        </w:tc>
      </w:tr>
      <w:tr w:rsidR="008A2D56" w:rsidRPr="00C36A15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незначительные нарушения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3 балла</w:t>
            </w:r>
          </w:p>
        </w:tc>
      </w:tr>
      <w:tr w:rsidR="008A2D56" w:rsidRPr="00C36A15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со значительными замечаниями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Вычитаются 5 баллов</w:t>
            </w:r>
          </w:p>
        </w:tc>
      </w:tr>
      <w:tr w:rsidR="008A2D56" w:rsidRPr="00C36A15" w:rsidTr="008A2D56">
        <w:tc>
          <w:tcPr>
            <w:tcW w:w="1418" w:type="dxa"/>
            <w:vMerge w:val="restart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Выполнение алгоритмов действий при ЧС</w:t>
            </w: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100%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5 баллов</w:t>
            </w:r>
          </w:p>
        </w:tc>
      </w:tr>
      <w:tr w:rsidR="008A2D56" w:rsidRPr="00C36A15" w:rsidTr="008A2D56">
        <w:trPr>
          <w:trHeight w:val="132"/>
        </w:trPr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от 80% до 99%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4 балла</w:t>
            </w:r>
          </w:p>
        </w:tc>
      </w:tr>
      <w:tr w:rsidR="008A2D56" w:rsidRPr="00C36A15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от 50% до 79%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3 балла</w:t>
            </w:r>
          </w:p>
        </w:tc>
      </w:tr>
      <w:tr w:rsidR="008A2D56" w:rsidRPr="00C36A15" w:rsidTr="008A2D56">
        <w:tc>
          <w:tcPr>
            <w:tcW w:w="0" w:type="auto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менее 50%</w:t>
            </w:r>
          </w:p>
        </w:tc>
        <w:tc>
          <w:tcPr>
            <w:tcW w:w="1260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A2D56" w:rsidRPr="00C36A15" w:rsidRDefault="008A2D56" w:rsidP="00C36A15">
            <w:pPr>
              <w:spacing w:after="0" w:line="240" w:lineRule="auto"/>
              <w:ind w:firstLine="709"/>
              <w:rPr>
                <w:szCs w:val="24"/>
              </w:rPr>
            </w:pPr>
            <w:r w:rsidRPr="00C36A15">
              <w:rPr>
                <w:iCs/>
                <w:szCs w:val="24"/>
              </w:rPr>
              <w:t>1- 2</w:t>
            </w:r>
          </w:p>
        </w:tc>
      </w:tr>
    </w:tbl>
    <w:p w:rsidR="00CE5846" w:rsidRPr="00C36A15" w:rsidRDefault="00CE5846" w:rsidP="00C36A15">
      <w:pPr>
        <w:spacing w:after="0" w:line="240" w:lineRule="auto"/>
        <w:ind w:firstLine="709"/>
        <w:jc w:val="center"/>
        <w:rPr>
          <w:bCs/>
          <w:iCs/>
          <w:color w:val="222222"/>
          <w:szCs w:val="24"/>
        </w:rPr>
      </w:pPr>
    </w:p>
    <w:p w:rsidR="00F013F4" w:rsidRPr="00C36A15" w:rsidRDefault="00F013F4" w:rsidP="00C36A15">
      <w:pPr>
        <w:spacing w:after="0" w:line="240" w:lineRule="auto"/>
        <w:ind w:firstLine="709"/>
        <w:jc w:val="center"/>
        <w:rPr>
          <w:bCs/>
          <w:szCs w:val="24"/>
        </w:rPr>
      </w:pPr>
      <w:r w:rsidRPr="00C36A15">
        <w:rPr>
          <w:bCs/>
          <w:color w:val="222222"/>
          <w:szCs w:val="24"/>
        </w:rPr>
        <w:t>Блок III. РЕСУРСНЫЙ</w:t>
      </w:r>
    </w:p>
    <w:p w:rsidR="00F013F4" w:rsidRPr="00C36A15" w:rsidRDefault="00F013F4" w:rsidP="00C36A15">
      <w:pPr>
        <w:spacing w:after="0" w:line="240" w:lineRule="auto"/>
        <w:ind w:firstLine="709"/>
        <w:rPr>
          <w:szCs w:val="24"/>
        </w:rPr>
      </w:pPr>
      <w:r w:rsidRPr="00C36A15">
        <w:rPr>
          <w:bCs/>
          <w:color w:val="222222"/>
          <w:szCs w:val="24"/>
        </w:rPr>
        <w:t>3.1. Ресурсы образовательной организации</w:t>
      </w:r>
    </w:p>
    <w:p w:rsidR="00F013F4" w:rsidRPr="00C36A15" w:rsidRDefault="00F013F4" w:rsidP="00C36A15">
      <w:pPr>
        <w:spacing w:after="0" w:line="240" w:lineRule="auto"/>
        <w:ind w:firstLine="709"/>
        <w:rPr>
          <w:iCs/>
          <w:color w:val="222222"/>
          <w:szCs w:val="24"/>
        </w:rPr>
      </w:pPr>
      <w:r w:rsidRPr="00C36A15">
        <w:rPr>
          <w:iCs/>
          <w:color w:val="222222"/>
          <w:szCs w:val="24"/>
        </w:rPr>
        <w:t>3.1.1. Материально-технические ресурсы</w:t>
      </w:r>
    </w:p>
    <w:p w:rsidR="00CE5846" w:rsidRPr="00C36A15" w:rsidRDefault="00CE5846" w:rsidP="00C36A15">
      <w:pPr>
        <w:spacing w:after="0" w:line="240" w:lineRule="auto"/>
        <w:ind w:firstLine="709"/>
        <w:rPr>
          <w:szCs w:val="24"/>
          <w:u w:val="single"/>
        </w:rPr>
      </w:pPr>
      <w:r w:rsidRPr="00C36A15">
        <w:rPr>
          <w:szCs w:val="24"/>
        </w:rPr>
        <w:t xml:space="preserve">               </w:t>
      </w:r>
      <w:r w:rsidRPr="00C36A15">
        <w:rPr>
          <w:szCs w:val="24"/>
          <w:u w:val="single"/>
        </w:rPr>
        <w:t xml:space="preserve"> Силы и средства, привлекаемые для обеспечения</w:t>
      </w:r>
      <w:r w:rsidR="00EA2DD6">
        <w:rPr>
          <w:szCs w:val="24"/>
          <w:u w:val="single"/>
        </w:rPr>
        <w:t xml:space="preserve"> </w:t>
      </w:r>
      <w:r w:rsidRPr="00C36A15">
        <w:rPr>
          <w:szCs w:val="24"/>
          <w:u w:val="single"/>
        </w:rPr>
        <w:t>антитеррористической защищенности объекта</w:t>
      </w:r>
    </w:p>
    <w:p w:rsidR="00CE5846" w:rsidRPr="00C36A15" w:rsidRDefault="00CE5846" w:rsidP="00C36A15">
      <w:pPr>
        <w:spacing w:after="0" w:line="240" w:lineRule="auto"/>
        <w:ind w:firstLine="709"/>
        <w:rPr>
          <w:szCs w:val="24"/>
        </w:rPr>
      </w:pP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lastRenderedPageBreak/>
        <w:t xml:space="preserve">     1.      Силы, привлекаемые для обеспечения антитеррористической защищенности объекта   сторожевая охранная служба «Беркут»  (9236416546), Единая диспетчерская служба Администрации Волчихинского района (дежурный – 8(38565) – 21-5-86), </w:t>
      </w:r>
      <w:proofErr w:type="spellStart"/>
      <w:proofErr w:type="gramStart"/>
      <w:r w:rsidRPr="00C36A15">
        <w:rPr>
          <w:szCs w:val="24"/>
        </w:rPr>
        <w:t>Отд</w:t>
      </w:r>
      <w:proofErr w:type="spellEnd"/>
      <w:proofErr w:type="gramEnd"/>
      <w:r w:rsidRPr="00C36A15">
        <w:rPr>
          <w:szCs w:val="24"/>
        </w:rPr>
        <w:t xml:space="preserve"> МВД России по Волчихинскому району (дежурный – 8 (38565) – 22-3-53), УФСБ России по Алтайскому краю (дежурный – 8(38570) - 24-5-79).</w:t>
      </w:r>
    </w:p>
    <w:p w:rsidR="00CE5846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2.   Средства,   привлекаемые   для   обеспечения  антитеррористической</w:t>
      </w:r>
      <w:r w:rsidR="00EA2DD6">
        <w:rPr>
          <w:szCs w:val="24"/>
        </w:rPr>
        <w:t xml:space="preserve"> </w:t>
      </w:r>
      <w:r w:rsidRPr="00C36A15">
        <w:rPr>
          <w:szCs w:val="24"/>
        </w:rPr>
        <w:t>защищенности объекта  кнопка экстренного вызова с выводом на ОВД по Михайловскому району.</w:t>
      </w:r>
    </w:p>
    <w:p w:rsidR="00EA2DD6" w:rsidRDefault="00EA2DD6" w:rsidP="00EA2DD6">
      <w:pPr>
        <w:spacing w:after="0" w:line="240" w:lineRule="auto"/>
        <w:ind w:firstLine="709"/>
        <w:jc w:val="both"/>
        <w:rPr>
          <w:szCs w:val="24"/>
        </w:rPr>
      </w:pPr>
    </w:p>
    <w:p w:rsidR="00EA2DD6" w:rsidRPr="00C36A15" w:rsidRDefault="00EA2DD6" w:rsidP="00EA2DD6">
      <w:pPr>
        <w:spacing w:after="0" w:line="240" w:lineRule="auto"/>
        <w:ind w:firstLine="709"/>
        <w:jc w:val="both"/>
        <w:rPr>
          <w:szCs w:val="24"/>
        </w:rPr>
      </w:pP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  <w:u w:val="single"/>
        </w:rPr>
      </w:pPr>
      <w:r w:rsidRPr="00C36A15">
        <w:rPr>
          <w:szCs w:val="24"/>
        </w:rPr>
        <w:t xml:space="preserve">                    </w:t>
      </w:r>
      <w:r w:rsidRPr="00C36A15">
        <w:rPr>
          <w:szCs w:val="24"/>
          <w:u w:val="single"/>
        </w:rPr>
        <w:t>Меры по инженерно-технической, физической защите</w:t>
      </w:r>
      <w:r w:rsidR="00EA2DD6">
        <w:rPr>
          <w:szCs w:val="24"/>
          <w:u w:val="single"/>
        </w:rPr>
        <w:t xml:space="preserve"> </w:t>
      </w:r>
      <w:r w:rsidRPr="00C36A15">
        <w:rPr>
          <w:szCs w:val="24"/>
          <w:u w:val="single"/>
        </w:rPr>
        <w:t>и пожарной безопасности объекта</w:t>
      </w:r>
    </w:p>
    <w:p w:rsidR="00CE5846" w:rsidRPr="00C36A15" w:rsidRDefault="00CE5846" w:rsidP="00C36A15">
      <w:pPr>
        <w:spacing w:after="0" w:line="240" w:lineRule="auto"/>
        <w:ind w:firstLine="709"/>
        <w:rPr>
          <w:szCs w:val="24"/>
          <w:u w:val="single"/>
        </w:rPr>
      </w:pP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1. </w:t>
      </w:r>
      <w:r w:rsidRPr="00C36A15">
        <w:rPr>
          <w:szCs w:val="24"/>
          <w:u w:val="single"/>
        </w:rPr>
        <w:t>Меры по инженерно-технической защите объекта (территории):</w:t>
      </w:r>
    </w:p>
    <w:p w:rsidR="00CE5846" w:rsidRPr="00EA2DD6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а) объектовые и локальные системы оповещения </w:t>
      </w:r>
      <w:r w:rsidR="00EA2DD6">
        <w:rPr>
          <w:szCs w:val="24"/>
        </w:rPr>
        <w:t>–</w:t>
      </w:r>
      <w:r w:rsidRPr="00C36A15">
        <w:rPr>
          <w:szCs w:val="24"/>
        </w:rPr>
        <w:t xml:space="preserve"> </w:t>
      </w:r>
      <w:r w:rsidR="00EA2DD6">
        <w:rPr>
          <w:szCs w:val="24"/>
        </w:rPr>
        <w:t xml:space="preserve">МКДОУ «Волчихинский </w:t>
      </w:r>
      <w:r w:rsidRPr="00EA2DD6">
        <w:rPr>
          <w:szCs w:val="24"/>
        </w:rPr>
        <w:t xml:space="preserve">детский сад </w:t>
      </w:r>
      <w:r w:rsidR="00EA2DD6" w:rsidRPr="00EA2DD6">
        <w:rPr>
          <w:szCs w:val="24"/>
        </w:rPr>
        <w:t xml:space="preserve">№3» </w:t>
      </w:r>
      <w:r w:rsidRPr="00EA2DD6">
        <w:rPr>
          <w:szCs w:val="24"/>
        </w:rPr>
        <w:t xml:space="preserve">оснащен звуковой и речевой системой оповещения. При срабатывании </w:t>
      </w:r>
      <w:r w:rsidR="00EA2DD6">
        <w:rPr>
          <w:szCs w:val="24"/>
        </w:rPr>
        <w:t>АПС включается голосовой сигнал</w:t>
      </w:r>
      <w:r w:rsidRPr="00EA2DD6">
        <w:rPr>
          <w:szCs w:val="24"/>
        </w:rPr>
        <w:t>.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б) резервные источники электроснабжения, теплоснабжения, газоснабжения, водоснабжения, системы связи – нет;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в) технические  системы обнаружения несанкционированного проникновения на  объект, оповещения о несанкционированном проникновении на объект или системы физической защиты –  имеется;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г)   стационарные и ручные металлоискатели – нет;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д)  телевизионные системы охраны – нет;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е)  системы охранного освещения – имеется; </w:t>
      </w:r>
    </w:p>
    <w:p w:rsidR="00CE5846" w:rsidRPr="00EA2DD6" w:rsidRDefault="00CE5846" w:rsidP="00EA2DD6">
      <w:pPr>
        <w:spacing w:after="0" w:line="240" w:lineRule="auto"/>
        <w:ind w:firstLine="709"/>
        <w:jc w:val="both"/>
        <w:rPr>
          <w:szCs w:val="24"/>
          <w:u w:val="single"/>
        </w:rPr>
      </w:pPr>
      <w:r w:rsidRPr="00C36A15">
        <w:rPr>
          <w:szCs w:val="24"/>
        </w:rPr>
        <w:t xml:space="preserve">    </w:t>
      </w:r>
      <w:r w:rsidRPr="00EA2DD6">
        <w:rPr>
          <w:szCs w:val="24"/>
          <w:u w:val="single"/>
        </w:rPr>
        <w:t>2. Меры по физической защите объекта</w:t>
      </w:r>
      <w:r w:rsidR="00EA2DD6">
        <w:rPr>
          <w:szCs w:val="24"/>
          <w:u w:val="single"/>
        </w:rPr>
        <w:t>:</w:t>
      </w:r>
      <w:r w:rsidRPr="00EA2DD6">
        <w:rPr>
          <w:szCs w:val="24"/>
          <w:u w:val="single"/>
        </w:rPr>
        <w:t xml:space="preserve"> 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  <w:u w:val="single"/>
        </w:rPr>
      </w:pPr>
      <w:r w:rsidRPr="00C36A15">
        <w:rPr>
          <w:szCs w:val="24"/>
        </w:rPr>
        <w:t xml:space="preserve">    а)  Проезд на территорию объекта автомобильного транспорта  - осуществляется через ворота;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-Вход на территорию через 1 калитку осуществляется свободно</w:t>
      </w:r>
      <w:r w:rsidR="00EA2DD6">
        <w:rPr>
          <w:szCs w:val="24"/>
        </w:rPr>
        <w:t>.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>- Сотрудниками учреждения осуществляется проверка посетителей по удостоверяющим документам,  с записью в журнал «</w:t>
      </w:r>
      <w:r w:rsidR="00EA2DD6">
        <w:rPr>
          <w:szCs w:val="24"/>
        </w:rPr>
        <w:t xml:space="preserve">Регистрация </w:t>
      </w:r>
      <w:r w:rsidRPr="00C36A15">
        <w:rPr>
          <w:szCs w:val="24"/>
        </w:rPr>
        <w:t xml:space="preserve"> посетителей</w:t>
      </w:r>
      <w:r w:rsidR="00EA2DD6">
        <w:rPr>
          <w:szCs w:val="24"/>
        </w:rPr>
        <w:t xml:space="preserve"> и транспортных средств</w:t>
      </w:r>
      <w:r w:rsidRPr="00C36A15">
        <w:rPr>
          <w:szCs w:val="24"/>
        </w:rPr>
        <w:t>»;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б)   количество  эвакуационных  выходов  (для  выхода  людей) – 7 выходов (здание №</w:t>
      </w:r>
      <w:r w:rsidR="00EA2DD6">
        <w:rPr>
          <w:szCs w:val="24"/>
        </w:rPr>
        <w:t>1 по адресу ул. Калинина 8 А</w:t>
      </w:r>
      <w:r w:rsidRPr="00C36A15">
        <w:rPr>
          <w:szCs w:val="24"/>
        </w:rPr>
        <w:t>); 4 выхода (Здание №</w:t>
      </w:r>
      <w:r w:rsidR="00EA2DD6">
        <w:rPr>
          <w:szCs w:val="24"/>
        </w:rPr>
        <w:t>2 ул. Ланина, 63 А</w:t>
      </w:r>
      <w:r w:rsidRPr="00C36A15">
        <w:rPr>
          <w:szCs w:val="24"/>
        </w:rPr>
        <w:t>);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в) наличие  на   объекте   электронной  системы  пропуска – НЕ ИМЕЕТСЯ;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г)  укомплектованность личным составом нештатных  аварийно-спасательных формирований – НЕ ИМЕЕТСЯ;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3. Меры по пожарной безопасности объекта: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а) наличие документа, подтверждающего соответствие объекта установленным требованиям пожарной безопасности Министерства РФ по </w:t>
      </w:r>
      <w:r w:rsidR="00EA2DD6">
        <w:rPr>
          <w:szCs w:val="24"/>
        </w:rPr>
        <w:t xml:space="preserve"> </w:t>
      </w:r>
      <w:r w:rsidRPr="00C36A15">
        <w:rPr>
          <w:szCs w:val="24"/>
        </w:rPr>
        <w:t>ГО и ЧС и ликвидации последствий стихийных бедствий;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>б) наличие     системы    внутреннего    противопожарного   водопровода – нет</w:t>
      </w:r>
    </w:p>
    <w:p w:rsidR="00CE5846" w:rsidRPr="00C36A15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t xml:space="preserve">    в)  наличие  противопожарного  оборудования, в том числе автоматической</w:t>
      </w:r>
      <w:r w:rsidR="00EA2DD6">
        <w:rPr>
          <w:szCs w:val="24"/>
        </w:rPr>
        <w:t xml:space="preserve"> </w:t>
      </w:r>
      <w:r w:rsidRPr="00C36A15">
        <w:rPr>
          <w:szCs w:val="24"/>
        </w:rPr>
        <w:t>системы пожаротушения – нет;</w:t>
      </w:r>
    </w:p>
    <w:p w:rsidR="00EA2DD6" w:rsidRDefault="00CE5846" w:rsidP="00EA2DD6">
      <w:pPr>
        <w:spacing w:after="0" w:line="240" w:lineRule="auto"/>
        <w:ind w:firstLine="709"/>
        <w:jc w:val="both"/>
        <w:rPr>
          <w:szCs w:val="24"/>
        </w:rPr>
      </w:pPr>
      <w:r w:rsidRPr="00C36A15">
        <w:rPr>
          <w:szCs w:val="24"/>
        </w:rPr>
        <w:lastRenderedPageBreak/>
        <w:t>г) наличие оборудования для эвакуации из зданий людей -  в здании предусмотрено размещение схем эвакуации с указанием путей эвакуации до ближайших эвакуационных выходов. Имеются световые табло - направления</w:t>
      </w:r>
      <w:r w:rsidR="00EA2DD6">
        <w:rPr>
          <w:szCs w:val="24"/>
        </w:rPr>
        <w:t xml:space="preserve"> эвакуации «Выход»</w:t>
      </w:r>
      <w:proofErr w:type="gramStart"/>
      <w:r w:rsidR="00EA2DD6">
        <w:rPr>
          <w:szCs w:val="24"/>
        </w:rPr>
        <w:t xml:space="preserve"> </w:t>
      </w:r>
      <w:r w:rsidRPr="00C36A15">
        <w:rPr>
          <w:szCs w:val="24"/>
        </w:rPr>
        <w:t>.</w:t>
      </w:r>
      <w:proofErr w:type="gramEnd"/>
      <w:r w:rsidRPr="00C36A15">
        <w:rPr>
          <w:szCs w:val="24"/>
        </w:rPr>
        <w:t xml:space="preserve"> </w:t>
      </w:r>
    </w:p>
    <w:p w:rsidR="00EA2DD6" w:rsidRDefault="00EA2DD6" w:rsidP="00EA2DD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</w:p>
    <w:p w:rsidR="00EA2DD6" w:rsidRDefault="00EA2DD6" w:rsidP="00EA2DD6">
      <w:pPr>
        <w:spacing w:after="0" w:line="240" w:lineRule="auto"/>
        <w:ind w:firstLine="709"/>
        <w:jc w:val="both"/>
        <w:rPr>
          <w:iCs/>
          <w:color w:val="222222"/>
          <w:szCs w:val="24"/>
        </w:rPr>
      </w:pPr>
    </w:p>
    <w:p w:rsidR="00F013F4" w:rsidRPr="00C36A15" w:rsidRDefault="00F013F4" w:rsidP="00EA2DD6">
      <w:pPr>
        <w:spacing w:after="0" w:line="240" w:lineRule="auto"/>
        <w:ind w:firstLine="709"/>
        <w:jc w:val="center"/>
        <w:rPr>
          <w:color w:val="222222"/>
          <w:szCs w:val="24"/>
        </w:rPr>
      </w:pPr>
      <w:r w:rsidRPr="00C36A15">
        <w:rPr>
          <w:iCs/>
          <w:color w:val="222222"/>
          <w:szCs w:val="24"/>
        </w:rPr>
        <w:t>3.1.2. Кадровые ресурсы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4"/>
        <w:gridCol w:w="4505"/>
        <w:gridCol w:w="1997"/>
        <w:gridCol w:w="3440"/>
      </w:tblGrid>
      <w:tr w:rsidR="00F013F4" w:rsidRPr="00C36A15" w:rsidTr="00CE5846">
        <w:tc>
          <w:tcPr>
            <w:tcW w:w="3029" w:type="dxa"/>
            <w:vMerge w:val="restart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Ф.И.О., должность</w:t>
            </w:r>
          </w:p>
        </w:tc>
        <w:tc>
          <w:tcPr>
            <w:tcW w:w="2901" w:type="dxa"/>
            <w:vMerge w:val="restart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Курируемое направление при ЧС</w:t>
            </w:r>
          </w:p>
        </w:tc>
        <w:tc>
          <w:tcPr>
            <w:tcW w:w="3501" w:type="dxa"/>
            <w:gridSpan w:val="2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Телефон</w:t>
            </w:r>
          </w:p>
        </w:tc>
      </w:tr>
      <w:tr w:rsidR="00F013F4" w:rsidRPr="00C36A15" w:rsidTr="00CE5846">
        <w:tc>
          <w:tcPr>
            <w:tcW w:w="0" w:type="auto"/>
            <w:vMerge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служебный</w:t>
            </w: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мобильный</w:t>
            </w:r>
          </w:p>
        </w:tc>
      </w:tr>
      <w:tr w:rsidR="00F013F4" w:rsidRPr="00C36A15" w:rsidTr="00CE5846">
        <w:tc>
          <w:tcPr>
            <w:tcW w:w="9431" w:type="dxa"/>
            <w:gridSpan w:val="4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1. Административный персонал</w:t>
            </w:r>
          </w:p>
        </w:tc>
      </w:tr>
      <w:tr w:rsidR="00F013F4" w:rsidRPr="00C36A15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EA2DD6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 xml:space="preserve">О.М. Азарова </w:t>
            </w:r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116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 xml:space="preserve">Связь с органами безопасности, </w:t>
            </w:r>
            <w:proofErr w:type="spellStart"/>
            <w:r w:rsidRPr="00C36A15">
              <w:rPr>
                <w:iCs/>
                <w:szCs w:val="24"/>
              </w:rPr>
              <w:t>медслужбой</w:t>
            </w:r>
            <w:proofErr w:type="spellEnd"/>
            <w:r w:rsidRPr="00C36A15">
              <w:rPr>
                <w:iCs/>
                <w:szCs w:val="24"/>
              </w:rPr>
              <w:t>, СМИ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EA2DD6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22270</w:t>
            </w: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EA2DD6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89612322978</w:t>
            </w:r>
          </w:p>
        </w:tc>
      </w:tr>
      <w:tr w:rsidR="00F013F4" w:rsidRPr="00C36A15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EA2DD6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О.Г. Алейникова</w:t>
            </w:r>
            <w:r w:rsidR="00CE5846" w:rsidRPr="00C36A15">
              <w:rPr>
                <w:iCs/>
                <w:szCs w:val="24"/>
              </w:rPr>
              <w:t>, завхоз</w:t>
            </w:r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258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Материально-техническое обеспечение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EA2DD6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22270</w:t>
            </w: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BC3F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89635030810</w:t>
            </w:r>
          </w:p>
        </w:tc>
      </w:tr>
      <w:tr w:rsidR="00F013F4" w:rsidRPr="00C36A15" w:rsidTr="00CE5846">
        <w:tc>
          <w:tcPr>
            <w:tcW w:w="9431" w:type="dxa"/>
            <w:gridSpan w:val="4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2. Педагогический персонал</w:t>
            </w:r>
          </w:p>
        </w:tc>
      </w:tr>
      <w:tr w:rsidR="00F013F4" w:rsidRPr="00C36A15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3523C" w:rsidP="00F3523C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 xml:space="preserve">Лоскутова О.И., </w:t>
            </w:r>
            <w:r w:rsidR="00A94930" w:rsidRPr="00C36A15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музыкальный руководитель   (здание № 1 ул. Калинина, 8 А</w:t>
            </w:r>
            <w:proofErr w:type="gramStart"/>
            <w:r>
              <w:rPr>
                <w:iCs/>
                <w:szCs w:val="24"/>
              </w:rPr>
              <w:t xml:space="preserve"> </w:t>
            </w:r>
            <w:r w:rsidR="00A94930" w:rsidRPr="00C36A15">
              <w:rPr>
                <w:iCs/>
                <w:szCs w:val="24"/>
              </w:rPr>
              <w:t>)</w:t>
            </w:r>
            <w:proofErr w:type="gramEnd"/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Эвакуация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3523C" w:rsidP="00F3523C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8 9235649077</w:t>
            </w:r>
          </w:p>
        </w:tc>
      </w:tr>
      <w:tr w:rsidR="00F013F4" w:rsidRPr="00C36A15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BA1687" w:rsidP="00BA1687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Ямщикова Ю.Ю.</w:t>
            </w:r>
            <w:r w:rsidR="00A94930" w:rsidRPr="00C36A15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 помощник воспитателя </w:t>
            </w:r>
            <w:r w:rsidR="00A94930" w:rsidRPr="00C36A15">
              <w:rPr>
                <w:szCs w:val="24"/>
              </w:rPr>
              <w:t xml:space="preserve"> (здание №1</w:t>
            </w:r>
            <w:r>
              <w:rPr>
                <w:szCs w:val="24"/>
              </w:rPr>
              <w:t xml:space="preserve"> ул. Ленина, 63 А</w:t>
            </w:r>
            <w:r w:rsidR="00A94930" w:rsidRPr="00C36A15">
              <w:rPr>
                <w:szCs w:val="24"/>
              </w:rPr>
              <w:t>)</w:t>
            </w:r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A94930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Эвакуация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BA1687" w:rsidP="00BA1687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89050849778</w:t>
            </w:r>
          </w:p>
        </w:tc>
      </w:tr>
      <w:tr w:rsidR="00F013F4" w:rsidRPr="00C36A15" w:rsidTr="00CE5846">
        <w:tc>
          <w:tcPr>
            <w:tcW w:w="9431" w:type="dxa"/>
            <w:gridSpan w:val="4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bCs/>
                <w:iCs/>
                <w:szCs w:val="24"/>
              </w:rPr>
              <w:t>3. Технический персонал</w:t>
            </w:r>
          </w:p>
        </w:tc>
      </w:tr>
      <w:tr w:rsidR="00F013F4" w:rsidRPr="00C36A15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A1675A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proofErr w:type="spellStart"/>
            <w:r>
              <w:rPr>
                <w:iCs/>
                <w:szCs w:val="24"/>
              </w:rPr>
              <w:t>Предейн</w:t>
            </w:r>
            <w:proofErr w:type="spellEnd"/>
            <w:r>
              <w:rPr>
                <w:iCs/>
                <w:szCs w:val="24"/>
              </w:rPr>
              <w:t xml:space="preserve"> А.В.</w:t>
            </w:r>
            <w:r w:rsidR="00A94930" w:rsidRPr="00C36A15">
              <w:rPr>
                <w:iCs/>
                <w:szCs w:val="24"/>
              </w:rPr>
              <w:t>, дворник (здание №1</w:t>
            </w:r>
            <w:r>
              <w:rPr>
                <w:iCs/>
                <w:szCs w:val="24"/>
              </w:rPr>
              <w:t xml:space="preserve"> ул. Калинина, 8 А</w:t>
            </w:r>
            <w:r w:rsidR="00A94930" w:rsidRPr="00C36A15">
              <w:rPr>
                <w:iCs/>
                <w:szCs w:val="24"/>
              </w:rPr>
              <w:t>)</w:t>
            </w:r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A94930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Охрана</w:t>
            </w:r>
            <w:r w:rsidR="00BA1687">
              <w:rPr>
                <w:iCs/>
                <w:szCs w:val="24"/>
              </w:rPr>
              <w:t xml:space="preserve"> </w:t>
            </w:r>
            <w:r w:rsidR="00F013F4" w:rsidRPr="00C36A15">
              <w:rPr>
                <w:iCs/>
                <w:szCs w:val="24"/>
              </w:rPr>
              <w:t>территории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A1675A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89293934593</w:t>
            </w:r>
          </w:p>
        </w:tc>
      </w:tr>
      <w:tr w:rsidR="00F013F4" w:rsidRPr="00C36A15" w:rsidTr="00CE5846">
        <w:tc>
          <w:tcPr>
            <w:tcW w:w="302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A1675A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Вахпаев В.В.,</w:t>
            </w:r>
            <w:r w:rsidR="00A94930" w:rsidRPr="00C36A15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 xml:space="preserve"> дворник </w:t>
            </w:r>
            <w:r w:rsidR="00A94930" w:rsidRPr="00C36A15">
              <w:rPr>
                <w:iCs/>
                <w:szCs w:val="24"/>
              </w:rPr>
              <w:t>(здание №2)</w:t>
            </w:r>
          </w:p>
        </w:tc>
        <w:tc>
          <w:tcPr>
            <w:tcW w:w="2901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C36A15">
              <w:rPr>
                <w:iCs/>
                <w:szCs w:val="24"/>
              </w:rPr>
              <w:t>Охрана территории</w:t>
            </w:r>
          </w:p>
        </w:tc>
        <w:tc>
          <w:tcPr>
            <w:tcW w:w="1286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F013F4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15" w:type="dxa"/>
            <w:tcBorders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013F4" w:rsidRPr="00C36A15" w:rsidRDefault="00A1675A" w:rsidP="00EA2DD6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89059893472</w:t>
            </w:r>
          </w:p>
        </w:tc>
      </w:tr>
    </w:tbl>
    <w:p w:rsidR="00887AE9" w:rsidRDefault="00887AE9" w:rsidP="00EA2DD6">
      <w:pPr>
        <w:spacing w:after="0" w:line="240" w:lineRule="auto"/>
        <w:jc w:val="both"/>
        <w:rPr>
          <w:szCs w:val="24"/>
        </w:rPr>
      </w:pPr>
    </w:p>
    <w:p w:rsidR="00887AE9" w:rsidRDefault="00887AE9" w:rsidP="00EA2DD6">
      <w:pPr>
        <w:spacing w:after="0" w:line="240" w:lineRule="auto"/>
        <w:jc w:val="both"/>
        <w:rPr>
          <w:szCs w:val="24"/>
        </w:rPr>
      </w:pPr>
    </w:p>
    <w:p w:rsidR="00C36A15" w:rsidRDefault="00C36A15" w:rsidP="00EA2DD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Антикризисный план составил:   </w:t>
      </w:r>
    </w:p>
    <w:p w:rsidR="00F013F4" w:rsidRDefault="00C36A15" w:rsidP="00EA2DD6">
      <w:pPr>
        <w:spacing w:after="0" w:line="240" w:lineRule="auto"/>
        <w:jc w:val="both"/>
        <w:rPr>
          <w:szCs w:val="24"/>
        </w:rPr>
      </w:pPr>
      <w:r>
        <w:rPr>
          <w:szCs w:val="24"/>
        </w:rPr>
        <w:t>Заведующий МКДОУ «Волчихинский детский сад №</w:t>
      </w:r>
      <w:r w:rsidR="00DE3FF1">
        <w:rPr>
          <w:szCs w:val="24"/>
        </w:rPr>
        <w:t>3</w:t>
      </w:r>
      <w:r>
        <w:rPr>
          <w:szCs w:val="24"/>
        </w:rPr>
        <w:t xml:space="preserve">»                      </w:t>
      </w:r>
      <w:r w:rsidR="00A234DF">
        <w:rPr>
          <w:szCs w:val="24"/>
        </w:rPr>
        <w:t xml:space="preserve">                                             </w:t>
      </w:r>
      <w:r>
        <w:rPr>
          <w:szCs w:val="24"/>
        </w:rPr>
        <w:t xml:space="preserve">   </w:t>
      </w:r>
      <w:r w:rsidR="00DE3FF1">
        <w:rPr>
          <w:szCs w:val="24"/>
        </w:rPr>
        <w:t xml:space="preserve">Е.В. Теряева </w:t>
      </w:r>
    </w:p>
    <w:p w:rsidR="00C36A15" w:rsidRDefault="00C36A15" w:rsidP="00EA2DD6">
      <w:pPr>
        <w:spacing w:after="0" w:line="240" w:lineRule="auto"/>
        <w:jc w:val="both"/>
        <w:rPr>
          <w:szCs w:val="24"/>
        </w:rPr>
      </w:pPr>
    </w:p>
    <w:p w:rsidR="00C36A15" w:rsidRDefault="00C36A15" w:rsidP="00EA2DD6">
      <w:pPr>
        <w:spacing w:after="0" w:line="240" w:lineRule="auto"/>
        <w:jc w:val="both"/>
        <w:rPr>
          <w:szCs w:val="24"/>
        </w:rPr>
      </w:pPr>
    </w:p>
    <w:p w:rsidR="00C36A15" w:rsidRDefault="00C36A15" w:rsidP="00EA2DD6">
      <w:pPr>
        <w:spacing w:after="0" w:line="240" w:lineRule="auto"/>
        <w:jc w:val="both"/>
        <w:rPr>
          <w:szCs w:val="24"/>
        </w:rPr>
      </w:pPr>
    </w:p>
    <w:p w:rsidR="00A94930" w:rsidRPr="00C36A15" w:rsidRDefault="00A94930" w:rsidP="00EA2DD6">
      <w:pPr>
        <w:spacing w:after="0" w:line="240" w:lineRule="auto"/>
        <w:jc w:val="both"/>
        <w:rPr>
          <w:szCs w:val="24"/>
        </w:rPr>
      </w:pPr>
    </w:p>
    <w:sectPr w:rsidR="00A94930" w:rsidRPr="00C36A15" w:rsidSect="00C36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BB5"/>
    <w:multiLevelType w:val="multilevel"/>
    <w:tmpl w:val="11E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3294D"/>
    <w:multiLevelType w:val="multilevel"/>
    <w:tmpl w:val="351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125AB"/>
    <w:multiLevelType w:val="multilevel"/>
    <w:tmpl w:val="A7E4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433E8"/>
    <w:multiLevelType w:val="multilevel"/>
    <w:tmpl w:val="1C88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F30B4"/>
    <w:multiLevelType w:val="multilevel"/>
    <w:tmpl w:val="6E7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B44AA"/>
    <w:multiLevelType w:val="multilevel"/>
    <w:tmpl w:val="FF8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616AB"/>
    <w:multiLevelType w:val="multilevel"/>
    <w:tmpl w:val="CACA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B531F"/>
    <w:multiLevelType w:val="multilevel"/>
    <w:tmpl w:val="45A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31D90"/>
    <w:multiLevelType w:val="multilevel"/>
    <w:tmpl w:val="C752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16BC7"/>
    <w:multiLevelType w:val="multilevel"/>
    <w:tmpl w:val="E486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E4234"/>
    <w:multiLevelType w:val="multilevel"/>
    <w:tmpl w:val="085A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2645A"/>
    <w:multiLevelType w:val="multilevel"/>
    <w:tmpl w:val="5E9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E1DE2"/>
    <w:multiLevelType w:val="multilevel"/>
    <w:tmpl w:val="26D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8703D"/>
    <w:multiLevelType w:val="multilevel"/>
    <w:tmpl w:val="3950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5C1131"/>
    <w:multiLevelType w:val="multilevel"/>
    <w:tmpl w:val="5C32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25177A"/>
    <w:multiLevelType w:val="multilevel"/>
    <w:tmpl w:val="A9B4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91BCC"/>
    <w:multiLevelType w:val="multilevel"/>
    <w:tmpl w:val="4CAE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132BAC"/>
    <w:multiLevelType w:val="multilevel"/>
    <w:tmpl w:val="377E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7D4306"/>
    <w:multiLevelType w:val="multilevel"/>
    <w:tmpl w:val="2196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F260D6"/>
    <w:multiLevelType w:val="multilevel"/>
    <w:tmpl w:val="6B6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6826AF"/>
    <w:multiLevelType w:val="multilevel"/>
    <w:tmpl w:val="77F2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72E82"/>
    <w:multiLevelType w:val="multilevel"/>
    <w:tmpl w:val="D8A0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391E4D"/>
    <w:multiLevelType w:val="multilevel"/>
    <w:tmpl w:val="5E76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E45D75"/>
    <w:multiLevelType w:val="hybridMultilevel"/>
    <w:tmpl w:val="53BE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20"/>
  </w:num>
  <w:num w:numId="9">
    <w:abstractNumId w:val="7"/>
  </w:num>
  <w:num w:numId="10">
    <w:abstractNumId w:val="15"/>
  </w:num>
  <w:num w:numId="11">
    <w:abstractNumId w:val="6"/>
  </w:num>
  <w:num w:numId="12">
    <w:abstractNumId w:val="21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1"/>
  </w:num>
  <w:num w:numId="22">
    <w:abstractNumId w:val="17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B98"/>
    <w:rsid w:val="001948A5"/>
    <w:rsid w:val="001B52D3"/>
    <w:rsid w:val="001F7313"/>
    <w:rsid w:val="003C6C83"/>
    <w:rsid w:val="003E7B98"/>
    <w:rsid w:val="00410054"/>
    <w:rsid w:val="00424E68"/>
    <w:rsid w:val="00453484"/>
    <w:rsid w:val="004D1AE3"/>
    <w:rsid w:val="004D5B6D"/>
    <w:rsid w:val="00565DB0"/>
    <w:rsid w:val="00571676"/>
    <w:rsid w:val="005D5446"/>
    <w:rsid w:val="007A68B8"/>
    <w:rsid w:val="007C76A3"/>
    <w:rsid w:val="00887AE9"/>
    <w:rsid w:val="008A2D56"/>
    <w:rsid w:val="00A1675A"/>
    <w:rsid w:val="00A234DF"/>
    <w:rsid w:val="00A94930"/>
    <w:rsid w:val="00B5787F"/>
    <w:rsid w:val="00B910F5"/>
    <w:rsid w:val="00B94B06"/>
    <w:rsid w:val="00BA1687"/>
    <w:rsid w:val="00BC3FF4"/>
    <w:rsid w:val="00C36A15"/>
    <w:rsid w:val="00CE5846"/>
    <w:rsid w:val="00DB754A"/>
    <w:rsid w:val="00DD0172"/>
    <w:rsid w:val="00DE3FF1"/>
    <w:rsid w:val="00EA2DD6"/>
    <w:rsid w:val="00F013F4"/>
    <w:rsid w:val="00F3523C"/>
    <w:rsid w:val="00F8615F"/>
    <w:rsid w:val="00FA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8"/>
    <w:pPr>
      <w:spacing w:after="200" w:line="276" w:lineRule="auto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D0172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A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D56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A2D56"/>
    <w:pPr>
      <w:spacing w:before="100" w:beforeAutospacing="1" w:after="100" w:afterAutospacing="1" w:line="240" w:lineRule="auto"/>
    </w:pPr>
    <w:rPr>
      <w:szCs w:val="24"/>
    </w:rPr>
  </w:style>
  <w:style w:type="character" w:customStyle="1" w:styleId="fill">
    <w:name w:val="fill"/>
    <w:basedOn w:val="a0"/>
    <w:rsid w:val="008A2D56"/>
  </w:style>
  <w:style w:type="character" w:customStyle="1" w:styleId="sfwc">
    <w:name w:val="sfwc"/>
    <w:basedOn w:val="a0"/>
    <w:rsid w:val="008A2D56"/>
  </w:style>
  <w:style w:type="character" w:styleId="a7">
    <w:name w:val="Strong"/>
    <w:basedOn w:val="a0"/>
    <w:uiPriority w:val="22"/>
    <w:qFormat/>
    <w:rsid w:val="008A2D56"/>
    <w:rPr>
      <w:b/>
      <w:bCs/>
    </w:rPr>
  </w:style>
  <w:style w:type="character" w:styleId="a8">
    <w:name w:val="Hyperlink"/>
    <w:basedOn w:val="a0"/>
    <w:uiPriority w:val="99"/>
    <w:semiHidden/>
    <w:unhideWhenUsed/>
    <w:rsid w:val="008A2D5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Zhichkin-a@mail.ru</cp:lastModifiedBy>
  <cp:revision>22</cp:revision>
  <cp:lastPrinted>2021-05-17T09:31:00Z</cp:lastPrinted>
  <dcterms:created xsi:type="dcterms:W3CDTF">2021-05-15T03:28:00Z</dcterms:created>
  <dcterms:modified xsi:type="dcterms:W3CDTF">2021-05-18T15:51:00Z</dcterms:modified>
</cp:coreProperties>
</file>