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38" w:rsidRDefault="00734C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91BFA44" wp14:editId="415CFFE9">
            <wp:simplePos x="0" y="0"/>
            <wp:positionH relativeFrom="column">
              <wp:posOffset>-1032838</wp:posOffset>
            </wp:positionH>
            <wp:positionV relativeFrom="paragraph">
              <wp:posOffset>-641262</wp:posOffset>
            </wp:positionV>
            <wp:extent cx="7504386" cy="106249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3" t="7953" r="31974" b="5261"/>
                    <a:stretch/>
                  </pic:blipFill>
                  <pic:spPr bwMode="auto">
                    <a:xfrm>
                      <a:off x="0" y="0"/>
                      <a:ext cx="7509052" cy="10631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9523F" w:rsidRDefault="003406C1">
      <w:pPr>
        <w:numPr>
          <w:ilvl w:val="0"/>
          <w:numId w:val="4"/>
        </w:num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положения.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Pr="0058097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Настоящие Положение о ведении документации педагогических работников М</w:t>
      </w:r>
      <w:r w:rsidR="00903F79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903F79">
        <w:rPr>
          <w:rFonts w:ascii="Times New Roman" w:eastAsia="Calibri" w:hAnsi="Times New Roman" w:cs="Times New Roman"/>
          <w:sz w:val="24"/>
          <w:szCs w:val="24"/>
        </w:rPr>
        <w:t xml:space="preserve">«Волчихинский детский сад № 3»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  разработано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г. № 273-ФЗ «Об образовании в Российской Федерации»;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(далее ФГОС ДО);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основной образовательной программой дошкольного образования </w:t>
      </w:r>
      <w:r w:rsidR="00606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 «Волчихинский детский сад № 3»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Настоящее Положение  принято педагогическим советом </w:t>
      </w:r>
      <w:r w:rsidR="00606E1B" w:rsidRPr="00606E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МКДОУ «Волчихинский детский сад № 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перечня основной документации воспитателя,  музыкального руководителя, учителя-логопеда  установление единых требований к ней.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 Срок действия  данного Положения не ограничен. Положение действует до принятия нового.</w:t>
      </w:r>
    </w:p>
    <w:p w:rsidR="0089523F" w:rsidRDefault="008952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задачи. 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педагогического коллектива </w:t>
      </w:r>
      <w:r w:rsidR="00193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(далее ДОУ)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совершенствование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 процессов  в период введения и реализации Федерального государственного образовательного стандарта дошкольного образования (далее –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и определение направлений деятельности педагогов ДОУ.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Установление порядка ведения документации педагогов ДОУ, форм, сроков ее заполнения и хранения.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 Повышение профессиональной компетентности педагогов  ДОУ.</w:t>
      </w:r>
    </w:p>
    <w:p w:rsidR="0089523F" w:rsidRDefault="008952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23F" w:rsidRDefault="003406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функции. 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Документация оформляется  педагогами ДОУ под руководством старшего воспитателя,  медицинской сестры</w:t>
      </w:r>
      <w:r w:rsidR="007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до 1 сентября.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При заполнении документации не допускаются исправления, помарки, вызывающие сомнения в правильности внесенных изменений.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Допускается рукописное изложение материала и печатные варианты ведения документации. При заполнении документации используется один цвет чернил.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 достоверность сведений, качество оформления документации несет ответственность педагог.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документации осуществляет заведующий, старший воспитатель, медицинская сестра согласно системе контроля дошкольного учреждения.</w:t>
      </w:r>
    </w:p>
    <w:p w:rsidR="0089523F" w:rsidRDefault="0089523F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23F" w:rsidRDefault="003406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документации воспитателя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 Локальные акты по обеспечению деятельности воспитателей: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педагога;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жизни и здоровья детей;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труда.</w:t>
      </w:r>
    </w:p>
    <w:p w:rsidR="0013371E" w:rsidRDefault="0013371E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4.2.  Документация по организации работы воспитателя:</w:t>
      </w:r>
    </w:p>
    <w:p w:rsidR="0089523F" w:rsidRDefault="003406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перспективное и  календарное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в соответствии с Положением о планировании;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89523F" w:rsidRDefault="003406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организации развивающей предметно–пространственной среды в соответствии с возрастной группой (оформляется по усмотрению воспитателя).</w:t>
      </w:r>
    </w:p>
    <w:p w:rsidR="0089523F" w:rsidRDefault="00AE77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4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со специалистами ДОУ; </w:t>
      </w:r>
    </w:p>
    <w:p w:rsidR="0089523F" w:rsidRDefault="003406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рабочая программа по возрастным группам на учебный год, утвержденная приказом руководителя и согласованная педагогическим советом;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523F" w:rsidRDefault="003406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планы работы кружковой деятельности; </w:t>
      </w:r>
    </w:p>
    <w:p w:rsidR="0089523F" w:rsidRDefault="00340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с воспитанниками 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9523F" w:rsidRDefault="003406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посещаемости детей;</w:t>
      </w:r>
    </w:p>
    <w:p w:rsidR="0089523F" w:rsidRDefault="003406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здоровья на воспитанников группы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(группа здоровья, антропометрические данные)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утренний фильтр (только  в эпидемиологический период)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23F" w:rsidRDefault="003406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группы на теплый и холодный период времени.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взаимодействия с родителями и семьями воспитанников.</w:t>
      </w:r>
    </w:p>
    <w:p w:rsidR="0089523F" w:rsidRDefault="003406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взаимодействия с родителями воспитанников группы;</w:t>
      </w:r>
    </w:p>
    <w:p w:rsidR="0089523F" w:rsidRDefault="003406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родительских собраний группы;</w:t>
      </w:r>
    </w:p>
    <w:p w:rsidR="0089523F" w:rsidRDefault="003406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социальный паспорт группы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детях и родителях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(законных представителях), социально-педагогические характеристики семей воспитанников 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Воспитатель в группе оформляет уголок для родителей; составляет списки детей на шкафчики, полотенца, кровати.</w:t>
      </w:r>
    </w:p>
    <w:p w:rsidR="0089523F" w:rsidRDefault="00895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основной документации  специалистов.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Локальные акты по обеспечению деятельности специалистов: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специалиста;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жизни и здоровья детей;</w:t>
      </w:r>
    </w:p>
    <w:p w:rsidR="0089523F" w:rsidRDefault="003406C1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охране труда.</w:t>
      </w:r>
    </w:p>
    <w:p w:rsidR="0089523F" w:rsidRDefault="00340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5.2.  Документация по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руководителя: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взаимодействия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(по каждой группе);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музыкального зала; 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по самообразованию.</w:t>
      </w:r>
    </w:p>
    <w:p w:rsidR="0089523F" w:rsidRDefault="003406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E77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по организации работы учителя-логопеда: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учителя-логопеда на учебный год;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календарное планирование образовательной деятельности;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занятий;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педагогического мониторинга;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взаимодействия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ДОУ (по каждой группе) и другими специалистами, с родителями (законными представителями) воспитанников;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РППС кабинета;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папка по самообразованию.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график работы, циклограмма деятельности учителя-логопеда;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тетради на каждого ребёнка для логопедических занятий;</w:t>
      </w:r>
    </w:p>
    <w:p w:rsidR="0089523F" w:rsidRDefault="003406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папки воспитанников логопедической группы (личные дела воспитанников: анамнез, заключения ПМПК, представление логопеда, педагогическая характеристика, индивидуальные образовательные маршруты воспитанников, речевая карта ребенка).</w:t>
      </w:r>
    </w:p>
    <w:p w:rsidR="0089523F" w:rsidRDefault="00895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  положения.</w:t>
      </w:r>
    </w:p>
    <w:p w:rsidR="0089523F" w:rsidRDefault="0089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23F" w:rsidRDefault="003406C1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ведением документации педагогом осуществляет заведующий, старший воспитатель  ДОУ.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Педагоги ДОУ имеют право корректировать, дополнять, вносить изменения в соответствующий перечень документации.</w:t>
      </w:r>
    </w:p>
    <w:p w:rsidR="0089523F" w:rsidRDefault="003406C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23F" w:rsidRDefault="003406C1">
      <w:pPr>
        <w:spacing w:after="0" w:line="240" w:lineRule="auto"/>
        <w:ind w:left="567" w:hanging="567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 </w:t>
      </w:r>
    </w:p>
    <w:p w:rsidR="0089523F" w:rsidRDefault="0089523F">
      <w:pPr>
        <w:spacing w:after="0"/>
        <w:ind w:firstLine="709"/>
        <w:jc w:val="center"/>
      </w:pPr>
    </w:p>
    <w:sectPr w:rsidR="0089523F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1B" w:rsidRDefault="00F4471B">
      <w:pPr>
        <w:spacing w:after="0" w:line="240" w:lineRule="auto"/>
      </w:pPr>
      <w:r>
        <w:separator/>
      </w:r>
    </w:p>
  </w:endnote>
  <w:endnote w:type="continuationSeparator" w:id="0">
    <w:p w:rsidR="00F4471B" w:rsidRDefault="00F4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B" w:rsidRDefault="00081C1B">
    <w:pPr>
      <w:pStyle w:val="ae"/>
      <w:jc w:val="center"/>
    </w:pPr>
  </w:p>
  <w:p w:rsidR="0089523F" w:rsidRDefault="008952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1B" w:rsidRDefault="00F4471B">
      <w:pPr>
        <w:spacing w:after="0" w:line="240" w:lineRule="auto"/>
      </w:pPr>
      <w:r>
        <w:separator/>
      </w:r>
    </w:p>
  </w:footnote>
  <w:footnote w:type="continuationSeparator" w:id="0">
    <w:p w:rsidR="00F4471B" w:rsidRDefault="00F4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44B"/>
    <w:multiLevelType w:val="multilevel"/>
    <w:tmpl w:val="18001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627D"/>
    <w:multiLevelType w:val="multilevel"/>
    <w:tmpl w:val="35D0C1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D53A93"/>
    <w:multiLevelType w:val="multilevel"/>
    <w:tmpl w:val="B404AC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4D3353D"/>
    <w:multiLevelType w:val="multilevel"/>
    <w:tmpl w:val="3962B4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2BA4A98"/>
    <w:multiLevelType w:val="multilevel"/>
    <w:tmpl w:val="E0F0D40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D514F8"/>
    <w:multiLevelType w:val="multilevel"/>
    <w:tmpl w:val="202452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A427D6"/>
    <w:multiLevelType w:val="multilevel"/>
    <w:tmpl w:val="0A549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23F"/>
    <w:rsid w:val="00081C1B"/>
    <w:rsid w:val="000D00F4"/>
    <w:rsid w:val="0013371E"/>
    <w:rsid w:val="00152084"/>
    <w:rsid w:val="001938D7"/>
    <w:rsid w:val="00260A1F"/>
    <w:rsid w:val="00317772"/>
    <w:rsid w:val="003406C1"/>
    <w:rsid w:val="0058097F"/>
    <w:rsid w:val="00606E1B"/>
    <w:rsid w:val="006B0C35"/>
    <w:rsid w:val="00734C38"/>
    <w:rsid w:val="0076595D"/>
    <w:rsid w:val="007E461B"/>
    <w:rsid w:val="0089523F"/>
    <w:rsid w:val="00903F79"/>
    <w:rsid w:val="009510FE"/>
    <w:rsid w:val="00995759"/>
    <w:rsid w:val="00AE77FE"/>
    <w:rsid w:val="00F138CA"/>
    <w:rsid w:val="00F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548B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62FC1"/>
  </w:style>
  <w:style w:type="character" w:customStyle="1" w:styleId="a5">
    <w:name w:val="Нижний колонтитул Знак"/>
    <w:basedOn w:val="a0"/>
    <w:uiPriority w:val="99"/>
    <w:qFormat/>
    <w:rsid w:val="00262FC1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1548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262FC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62FC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FD702C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262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EE83-2F24-4BEA-BA56-928F64D9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dc:description/>
  <cp:lastModifiedBy>Zhichkin-a@mail.ru</cp:lastModifiedBy>
  <cp:revision>49</cp:revision>
  <cp:lastPrinted>2022-01-18T06:19:00Z</cp:lastPrinted>
  <dcterms:created xsi:type="dcterms:W3CDTF">2016-10-31T10:28:00Z</dcterms:created>
  <dcterms:modified xsi:type="dcterms:W3CDTF">2022-01-19T13:43:00Z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