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7640" w:rsidRPr="000E5EB2" w:rsidRDefault="00067640" w:rsidP="00067640">
      <w:pPr>
        <w:rPr>
          <w:b/>
          <w:sz w:val="36"/>
          <w:szCs w:val="36"/>
        </w:rPr>
      </w:pPr>
      <w:r w:rsidRPr="000E5EB2">
        <w:rPr>
          <w:b/>
          <w:sz w:val="36"/>
          <w:szCs w:val="36"/>
        </w:rPr>
        <w:t>Правила безопасности на воде для детей и их родителей</w:t>
      </w:r>
    </w:p>
    <w:p w:rsidR="00067640" w:rsidRDefault="00067640" w:rsidP="00067640"/>
    <w:p w:rsidR="00067640" w:rsidRDefault="00067640" w:rsidP="00067640">
      <w:r>
        <w:t>«Солнце, воздух и вода – наши лучшие друзья!» Вот и наступило долгожданное лето. И мы, устав от городской суеты, стремимся всей семьёй выехать за город, поближе к водоёму. Но прежде, чем взять с собой ребёнка, необходимо тщательно изучить взрослым и детям правила безопасности на воде. И мы вам в этом поможем.</w:t>
      </w:r>
    </w:p>
    <w:p w:rsidR="00067640" w:rsidRDefault="00067640" w:rsidP="00067640"/>
    <w:p w:rsidR="00067640" w:rsidRPr="000E5EB2" w:rsidRDefault="000E5EB2" w:rsidP="00067640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</w:t>
      </w:r>
      <w:r w:rsidR="00067640" w:rsidRPr="000E5EB2">
        <w:rPr>
          <w:b/>
          <w:sz w:val="32"/>
          <w:szCs w:val="32"/>
        </w:rPr>
        <w:t>Что нужно знать родителям</w:t>
      </w:r>
    </w:p>
    <w:p w:rsidR="00067640" w:rsidRDefault="00067640" w:rsidP="00067640"/>
    <w:p w:rsidR="00067640" w:rsidRDefault="00067640" w:rsidP="00067640">
      <w:r>
        <w:t xml:space="preserve">- купаться надо не раньше, чем через полтора часа после еды                                                      </w:t>
      </w:r>
    </w:p>
    <w:p w:rsidR="00067640" w:rsidRDefault="00067640" w:rsidP="00067640">
      <w:r>
        <w:t>- t воды должна быть не ниже +16</w:t>
      </w:r>
    </w:p>
    <w:p w:rsidR="00067640" w:rsidRDefault="00067640" w:rsidP="00067640">
      <w:r>
        <w:t>- при t воды +17 - +19, и t воздуха + 25</w:t>
      </w:r>
      <w:proofErr w:type="gramStart"/>
      <w:r>
        <w:t xml:space="preserve"> С</w:t>
      </w:r>
      <w:proofErr w:type="gramEnd"/>
      <w:r>
        <w:t>, находиться в воде не более 10 – 15 мин.</w:t>
      </w:r>
    </w:p>
    <w:p w:rsidR="00067640" w:rsidRDefault="00067640" w:rsidP="00067640">
      <w:r>
        <w:t>- плавать только в специально оборудованных местах</w:t>
      </w:r>
    </w:p>
    <w:p w:rsidR="00067640" w:rsidRDefault="00067640" w:rsidP="00067640">
      <w:r>
        <w:t>- не употребляйте спиртные напитки, не оставляйте детей без присмотра у воды</w:t>
      </w:r>
    </w:p>
    <w:p w:rsidR="00067640" w:rsidRDefault="00067640" w:rsidP="00067640"/>
    <w:p w:rsidR="00067640" w:rsidRPr="000E5EB2" w:rsidRDefault="000E5EB2" w:rsidP="00067640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</w:t>
      </w:r>
      <w:r w:rsidR="00067640" w:rsidRPr="000E5EB2">
        <w:rPr>
          <w:b/>
          <w:sz w:val="32"/>
          <w:szCs w:val="32"/>
        </w:rPr>
        <w:t>Что надо знать детям</w:t>
      </w:r>
    </w:p>
    <w:p w:rsidR="00067640" w:rsidRDefault="00067640" w:rsidP="00067640"/>
    <w:p w:rsidR="00067640" w:rsidRDefault="00067640" w:rsidP="00067640">
      <w:r>
        <w:t>- нельзя заплывать слишком далеко</w:t>
      </w:r>
    </w:p>
    <w:p w:rsidR="00067640" w:rsidRDefault="00067640" w:rsidP="00067640">
      <w:r>
        <w:t>- нельзя прыгать в воду, где мелко или незнакомое место</w:t>
      </w:r>
    </w:p>
    <w:p w:rsidR="00067640" w:rsidRDefault="00067640" w:rsidP="00067640">
      <w:r>
        <w:t>- нельзя прыгать в воду с лодок, причалов, мостов</w:t>
      </w:r>
    </w:p>
    <w:p w:rsidR="00067640" w:rsidRDefault="00067640" w:rsidP="00067640">
      <w:r>
        <w:t>- нельзя купаться при сильных волнах</w:t>
      </w:r>
    </w:p>
    <w:p w:rsidR="00067640" w:rsidRDefault="00067640" w:rsidP="00067640">
      <w:r>
        <w:t>- нельзя после перегрева на солнце или долгой физической нагрузки прыгать в холодную воду</w:t>
      </w:r>
    </w:p>
    <w:p w:rsidR="00067640" w:rsidRDefault="00067640" w:rsidP="00067640">
      <w:r>
        <w:t>- надувные матрасы и круги предназначены для плавания только вблизи берега</w:t>
      </w:r>
    </w:p>
    <w:p w:rsidR="00067640" w:rsidRDefault="00067640" w:rsidP="00067640"/>
    <w:p w:rsidR="00067640" w:rsidRDefault="00067640" w:rsidP="00067640">
      <w:proofErr w:type="gramStart"/>
      <w:r>
        <w:t>Будьте всегда рядом и тогда отдых на воде принесёт</w:t>
      </w:r>
      <w:proofErr w:type="gramEnd"/>
      <w:r>
        <w:t xml:space="preserve"> вам радость. А чтобы ваш отдых прошёл интереснее, играйте с детьми. Вот несколько игр, которые помогут детям лучше адаптироваться в воде.</w:t>
      </w:r>
    </w:p>
    <w:p w:rsidR="00067640" w:rsidRDefault="00067640" w:rsidP="00067640"/>
    <w:p w:rsidR="00067640" w:rsidRPr="000E5EB2" w:rsidRDefault="00067640" w:rsidP="00067640">
      <w:pPr>
        <w:rPr>
          <w:b/>
        </w:rPr>
      </w:pPr>
      <w:r w:rsidRPr="000E5EB2">
        <w:rPr>
          <w:b/>
        </w:rPr>
        <w:t>«Карусели»</w:t>
      </w:r>
    </w:p>
    <w:p w:rsidR="000E5EB2" w:rsidRDefault="00067640" w:rsidP="00067640">
      <w:proofErr w:type="gramStart"/>
      <w:r>
        <w:t>Играющие берутся за руки и образуют круг, начиная движение по кругу под слова:</w:t>
      </w:r>
      <w:proofErr w:type="gramEnd"/>
    </w:p>
    <w:p w:rsidR="00067640" w:rsidRDefault="00067640" w:rsidP="00067640">
      <w:r>
        <w:lastRenderedPageBreak/>
        <w:t>Еле – еле, еле – еле</w:t>
      </w:r>
    </w:p>
    <w:p w:rsidR="00067640" w:rsidRDefault="00067640" w:rsidP="00067640">
      <w:r>
        <w:t>Завертелись карусели,</w:t>
      </w:r>
    </w:p>
    <w:p w:rsidR="00067640" w:rsidRDefault="00067640" w:rsidP="00067640">
      <w:r>
        <w:t>А потом, потом, потом</w:t>
      </w:r>
    </w:p>
    <w:p w:rsidR="00067640" w:rsidRDefault="00067640" w:rsidP="00067640">
      <w:r>
        <w:t>Всё бегом, бегом, бегом…</w:t>
      </w:r>
    </w:p>
    <w:p w:rsidR="00067640" w:rsidRDefault="00067640" w:rsidP="00067640">
      <w:r>
        <w:t>После того, как дети разгоняются и пробегут 2 – 3 круга, произносятся слова:</w:t>
      </w:r>
    </w:p>
    <w:p w:rsidR="00067640" w:rsidRDefault="00067640" w:rsidP="00067640">
      <w:r>
        <w:t>Тише – тише, не спешите!</w:t>
      </w:r>
    </w:p>
    <w:p w:rsidR="00067640" w:rsidRDefault="00067640" w:rsidP="00067640">
      <w:r>
        <w:t xml:space="preserve"> Карусель остановите!</w:t>
      </w:r>
    </w:p>
    <w:p w:rsidR="00067640" w:rsidRDefault="00067640" w:rsidP="00067640">
      <w:r>
        <w:t>Раз – два! Нам пора,</w:t>
      </w:r>
    </w:p>
    <w:p w:rsidR="00067640" w:rsidRDefault="00067640" w:rsidP="00067640">
      <w:r>
        <w:t>Вот и кончилась игра.</w:t>
      </w:r>
    </w:p>
    <w:p w:rsidR="00067640" w:rsidRDefault="00067640" w:rsidP="00067640">
      <w:r>
        <w:t>С этими словами замедляют бег и постепенно останавливаются.</w:t>
      </w:r>
    </w:p>
    <w:p w:rsidR="00067640" w:rsidRDefault="00067640" w:rsidP="00067640"/>
    <w:p w:rsidR="00067640" w:rsidRPr="000E5EB2" w:rsidRDefault="00067640" w:rsidP="00067640">
      <w:pPr>
        <w:rPr>
          <w:b/>
        </w:rPr>
      </w:pPr>
      <w:r w:rsidRPr="000E5EB2">
        <w:rPr>
          <w:b/>
        </w:rPr>
        <w:t>«Морской бой»</w:t>
      </w:r>
    </w:p>
    <w:p w:rsidR="00067640" w:rsidRDefault="00067640" w:rsidP="00067640"/>
    <w:p w:rsidR="00067640" w:rsidRDefault="00067640" w:rsidP="00067640">
      <w:r>
        <w:t>Для этой игры нужен бумажный кораблик. Дети стоят в воде, высота воды не выше груди. По команде руками начинают постукивать по воде так, чтобы брызги летели на бумажные кораблики, а вода их относила к берегу. Победитель определяется по количеству брызг, меткости их полёта или чей кораблик быстрее достигнет берега.</w:t>
      </w:r>
    </w:p>
    <w:p w:rsidR="00067640" w:rsidRDefault="00067640" w:rsidP="00067640"/>
    <w:p w:rsidR="00067640" w:rsidRPr="000E5EB2" w:rsidRDefault="00067640" w:rsidP="00067640">
      <w:pPr>
        <w:rPr>
          <w:b/>
        </w:rPr>
      </w:pPr>
      <w:bookmarkStart w:id="0" w:name="_GoBack"/>
      <w:r w:rsidRPr="000E5EB2">
        <w:rPr>
          <w:b/>
        </w:rPr>
        <w:t>«Утята и щука»</w:t>
      </w:r>
    </w:p>
    <w:bookmarkEnd w:id="0"/>
    <w:p w:rsidR="00067640" w:rsidRDefault="00067640" w:rsidP="00067640"/>
    <w:p w:rsidR="009257D2" w:rsidRDefault="00067640" w:rsidP="00067640">
      <w:r>
        <w:t>Выбирается из игроков ведущий «щука», остальные «утята». У каждого за пояс плавок заткнут платок. Услышав слова: «День! Выходите, утята, плывите на озеро», дети ходят и прыгают в воде, имитируя повадки утят (чистят пёрышки, машут крылышками, ищут рачков, крякают и т.п.). По сигналу «Берегитесь: щука плывёт. Эх, проглочу!» игроки убегают на берег, стараясь, чтобы щука не выхватила у них платок. Если щуке это удаётся, происходит смена водящего.</w:t>
      </w:r>
    </w:p>
    <w:sectPr w:rsidR="009257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640"/>
    <w:rsid w:val="00067640"/>
    <w:rsid w:val="000E5EB2"/>
    <w:rsid w:val="00925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385</Words>
  <Characters>2198</Characters>
  <Application>Microsoft Office Word</Application>
  <DocSecurity>0</DocSecurity>
  <Lines>18</Lines>
  <Paragraphs>5</Paragraphs>
  <ScaleCrop>false</ScaleCrop>
  <Company/>
  <LinksUpToDate>false</LinksUpToDate>
  <CharactersWithSpaces>2578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marina</cp:lastModifiedBy>
  <cp:revision>4</cp:revision>
  <dcterms:created xsi:type="dcterms:W3CDTF">2013-05-22T02:30:00Z</dcterms:created>
  <dcterms:modified xsi:type="dcterms:W3CDTF">2014-12-20T21:10:00Z</dcterms:modified>
</cp:coreProperties>
</file>