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A1" w:rsidRDefault="00437A42" w:rsidP="00D469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44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4pt;margin-top:-45pt;width:552.5pt;height:31.1pt;z-index:251660288" filled="f" stroked="f">
            <v:textbox>
              <w:txbxContent>
                <w:p w:rsidR="00D469A1" w:rsidRDefault="00573D9F" w:rsidP="00D469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44"/>
                      <w:szCs w:val="11"/>
                    </w:rPr>
                  </w:pPr>
                  <w:r>
                    <w:rPr>
                      <w:color w:val="000000"/>
                      <w:sz w:val="44"/>
                      <w:szCs w:val="11"/>
                    </w:rPr>
                    <w:t>Дидактическая игра</w:t>
                  </w:r>
                </w:p>
                <w:p w:rsidR="00D469A1" w:rsidRDefault="00D469A1" w:rsidP="00D469A1"/>
              </w:txbxContent>
            </v:textbox>
          </v:shape>
        </w:pict>
      </w:r>
    </w:p>
    <w:p w:rsidR="00AB50CB" w:rsidRPr="0007102C" w:rsidRDefault="0007102C" w:rsidP="0007102C">
      <w:pPr>
        <w:pStyle w:val="1"/>
        <w:jc w:val="center"/>
        <w:rPr>
          <w:sz w:val="40"/>
        </w:rPr>
      </w:pPr>
      <w:r w:rsidRPr="0007102C">
        <w:rPr>
          <w:sz w:val="40"/>
        </w:rPr>
        <w:t>Кто чем питается?</w:t>
      </w:r>
    </w:p>
    <w:p w:rsidR="00AB50CB" w:rsidRDefault="0007102C" w:rsidP="00AB50C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246380</wp:posOffset>
            </wp:positionV>
            <wp:extent cx="7456805" cy="5278120"/>
            <wp:effectExtent l="19050" t="0" r="0" b="0"/>
            <wp:wrapNone/>
            <wp:docPr id="17" name="Рисунок 10" descr="https://raskraski.ucoz.org/83160126_large_kto_chto_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skraski.ucoz.org/83160126_large_kto_chto_est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05" cy="527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D9F" w:rsidRDefault="00573D9F" w:rsidP="00AB50CB"/>
    <w:p w:rsidR="00573D9F" w:rsidRDefault="00573D9F" w:rsidP="00AB50CB"/>
    <w:p w:rsidR="00AB50CB" w:rsidRDefault="00AB50CB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p w:rsidR="00573D9F" w:rsidRDefault="00573D9F" w:rsidP="00AB50CB"/>
    <w:sectPr w:rsidR="00573D9F" w:rsidSect="00F2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D469A1"/>
    <w:rsid w:val="0007102C"/>
    <w:rsid w:val="003C60BF"/>
    <w:rsid w:val="00437A42"/>
    <w:rsid w:val="00573D9F"/>
    <w:rsid w:val="007F633A"/>
    <w:rsid w:val="00AB50CB"/>
    <w:rsid w:val="00D469A1"/>
    <w:rsid w:val="00F2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1"/>
  </w:style>
  <w:style w:type="paragraph" w:styleId="1">
    <w:name w:val="heading 1"/>
    <w:basedOn w:val="a"/>
    <w:next w:val="a"/>
    <w:link w:val="10"/>
    <w:uiPriority w:val="9"/>
    <w:qFormat/>
    <w:rsid w:val="00071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3D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1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2020-04-22T07:26:00Z</dcterms:created>
  <dcterms:modified xsi:type="dcterms:W3CDTF">2020-04-22T07:26:00Z</dcterms:modified>
</cp:coreProperties>
</file>