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A1" w:rsidRDefault="00D469A1" w:rsidP="00D469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44"/>
          <w:szCs w:val="1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-29210</wp:posOffset>
            </wp:positionV>
            <wp:extent cx="7296150" cy="5220335"/>
            <wp:effectExtent l="19050" t="0" r="0" b="0"/>
            <wp:wrapNone/>
            <wp:docPr id="5" name="Рисунок 7" descr="https://avatars.mds.yandex.net/get-pdb/1880804/dbecf9ac-c145-4bc0-be59-11e3fb1452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80804/dbecf9ac-c145-4bc0-be59-11e3fb1452ca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4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4pt;margin-top:-45pt;width:555pt;height:31.1pt;z-index:251660288;mso-position-horizontal-relative:text;mso-position-vertical-relative:text" filled="f" stroked="f">
            <v:textbox>
              <w:txbxContent>
                <w:p w:rsidR="00D469A1" w:rsidRDefault="00D469A1" w:rsidP="00D469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44"/>
                      <w:szCs w:val="11"/>
                    </w:rPr>
                  </w:pPr>
                  <w:r>
                    <w:rPr>
                      <w:color w:val="000000"/>
                      <w:sz w:val="44"/>
                      <w:szCs w:val="11"/>
                    </w:rPr>
                    <w:t>Рекомендация по рассматриванию картины.</w:t>
                  </w:r>
                </w:p>
                <w:p w:rsidR="00D469A1" w:rsidRDefault="00D469A1" w:rsidP="00D469A1"/>
              </w:txbxContent>
            </v:textbox>
          </v:shape>
        </w:pict>
      </w:r>
    </w:p>
    <w:p w:rsidR="00D469A1" w:rsidRPr="002E75EA" w:rsidRDefault="00D469A1" w:rsidP="00D469A1">
      <w:pPr>
        <w:rPr>
          <w:rFonts w:ascii="Times New Roman" w:hAnsi="Times New Roman" w:cs="Times New Roman"/>
          <w:sz w:val="28"/>
          <w:szCs w:val="28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</w:p>
    <w:p w:rsidR="00D469A1" w:rsidRPr="008B74A5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11"/>
        </w:rPr>
      </w:pPr>
      <w:r>
        <w:rPr>
          <w:color w:val="000000"/>
          <w:sz w:val="44"/>
          <w:szCs w:val="11"/>
        </w:rPr>
        <w:t xml:space="preserve">  </w:t>
      </w:r>
      <w:r w:rsidRPr="008B74A5">
        <w:rPr>
          <w:color w:val="000000"/>
          <w:sz w:val="40"/>
          <w:szCs w:val="11"/>
        </w:rPr>
        <w:t>Рассмотрите с ребёнком картину.</w:t>
      </w:r>
    </w:p>
    <w:p w:rsidR="00D469A1" w:rsidRPr="008B74A5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11"/>
        </w:rPr>
      </w:pPr>
      <w:r w:rsidRPr="008B74A5">
        <w:rPr>
          <w:color w:val="000000"/>
          <w:sz w:val="40"/>
          <w:szCs w:val="11"/>
        </w:rPr>
        <w:t xml:space="preserve">- Что изображено на картине? </w:t>
      </w:r>
      <w:proofErr w:type="gramStart"/>
      <w:r w:rsidRPr="008B74A5">
        <w:rPr>
          <w:color w:val="000000"/>
          <w:sz w:val="40"/>
          <w:szCs w:val="11"/>
        </w:rPr>
        <w:t xml:space="preserve">( </w:t>
      </w:r>
      <w:proofErr w:type="gramEnd"/>
      <w:r w:rsidRPr="008B74A5">
        <w:rPr>
          <w:color w:val="000000"/>
          <w:sz w:val="40"/>
          <w:szCs w:val="11"/>
        </w:rPr>
        <w:t>двор)</w:t>
      </w:r>
    </w:p>
    <w:p w:rsidR="00D469A1" w:rsidRPr="008B74A5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11"/>
        </w:rPr>
      </w:pPr>
      <w:r w:rsidRPr="008B74A5">
        <w:rPr>
          <w:color w:val="000000"/>
          <w:sz w:val="40"/>
          <w:szCs w:val="11"/>
        </w:rPr>
        <w:t>- Каких животных мы видим на «дворе»?</w:t>
      </w:r>
    </w:p>
    <w:p w:rsidR="00D469A1" w:rsidRPr="008B74A5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11"/>
        </w:rPr>
      </w:pPr>
      <w:r w:rsidRPr="008B74A5">
        <w:rPr>
          <w:color w:val="000000"/>
          <w:sz w:val="40"/>
          <w:szCs w:val="11"/>
        </w:rPr>
        <w:t>- Кто ухаживает за этими животными?</w:t>
      </w:r>
    </w:p>
    <w:p w:rsidR="00D469A1" w:rsidRPr="008B74A5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11"/>
        </w:rPr>
      </w:pPr>
      <w:r w:rsidRPr="008B74A5">
        <w:rPr>
          <w:color w:val="000000"/>
          <w:sz w:val="40"/>
          <w:szCs w:val="11"/>
        </w:rPr>
        <w:t>- Какие это животные? (домашние)</w:t>
      </w:r>
    </w:p>
    <w:p w:rsidR="00D469A1" w:rsidRPr="008B74A5" w:rsidRDefault="00D469A1" w:rsidP="00D46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11"/>
        </w:rPr>
      </w:pPr>
      <w:r w:rsidRPr="008B74A5">
        <w:rPr>
          <w:color w:val="000000"/>
          <w:sz w:val="40"/>
          <w:szCs w:val="11"/>
        </w:rPr>
        <w:t>Поговорите с детьми о том, какую пользу приносят домашние животные человеку. Отметьте, что люди с любовью ухаживают за ними. Если ребёнок справился с заданием</w:t>
      </w:r>
      <w:r>
        <w:rPr>
          <w:color w:val="000000"/>
          <w:sz w:val="40"/>
          <w:szCs w:val="11"/>
        </w:rPr>
        <w:t>,</w:t>
      </w:r>
      <w:r w:rsidRPr="008B74A5">
        <w:rPr>
          <w:color w:val="000000"/>
          <w:sz w:val="40"/>
          <w:szCs w:val="11"/>
        </w:rPr>
        <w:t xml:space="preserve"> попробуйте</w:t>
      </w:r>
      <w:r>
        <w:rPr>
          <w:color w:val="000000"/>
          <w:sz w:val="40"/>
          <w:szCs w:val="11"/>
        </w:rPr>
        <w:t>,</w:t>
      </w:r>
      <w:r w:rsidRPr="008B74A5">
        <w:rPr>
          <w:color w:val="000000"/>
          <w:sz w:val="40"/>
          <w:szCs w:val="11"/>
        </w:rPr>
        <w:t xml:space="preserve"> глядя на картину составить </w:t>
      </w:r>
      <w:r>
        <w:rPr>
          <w:color w:val="000000"/>
          <w:sz w:val="40"/>
          <w:szCs w:val="11"/>
        </w:rPr>
        <w:t xml:space="preserve">не </w:t>
      </w:r>
      <w:r w:rsidRPr="008B74A5">
        <w:rPr>
          <w:color w:val="000000"/>
          <w:sz w:val="40"/>
          <w:szCs w:val="11"/>
        </w:rPr>
        <w:t>большой рассказ. (3-4 предложения с вашей помощь</w:t>
      </w:r>
      <w:r>
        <w:rPr>
          <w:color w:val="000000"/>
          <w:sz w:val="40"/>
          <w:szCs w:val="11"/>
        </w:rPr>
        <w:t>ю)</w:t>
      </w:r>
    </w:p>
    <w:p w:rsidR="00F207BF" w:rsidRDefault="00F207BF"/>
    <w:sectPr w:rsidR="00F207BF" w:rsidSect="00F2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9A1"/>
    <w:rsid w:val="00D469A1"/>
    <w:rsid w:val="00EB4F85"/>
    <w:rsid w:val="00F2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2020-04-22T07:06:00Z</dcterms:created>
  <dcterms:modified xsi:type="dcterms:W3CDTF">2020-04-22T07:15:00Z</dcterms:modified>
</cp:coreProperties>
</file>